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6B5A72E" w:rsidR="000E0A50" w:rsidRDefault="002C4988">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487602176" behindDoc="0" locked="0" layoutInCell="1" allowOverlap="1" wp14:anchorId="47285456" wp14:editId="698EBD95">
            <wp:simplePos x="0" y="0"/>
            <wp:positionH relativeFrom="column">
              <wp:posOffset>4325421</wp:posOffset>
            </wp:positionH>
            <wp:positionV relativeFrom="paragraph">
              <wp:posOffset>-665822</wp:posOffset>
            </wp:positionV>
            <wp:extent cx="3236360" cy="2828731"/>
            <wp:effectExtent l="0" t="0" r="254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2007"/>
                    <a:stretch/>
                  </pic:blipFill>
                  <pic:spPr bwMode="auto">
                    <a:xfrm>
                      <a:off x="0" y="0"/>
                      <a:ext cx="3236582" cy="2828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487604224" behindDoc="0" locked="0" layoutInCell="1" allowOverlap="1" wp14:anchorId="7916CB6B" wp14:editId="3110AC4D">
            <wp:simplePos x="0" y="0"/>
            <wp:positionH relativeFrom="column">
              <wp:posOffset>9439274</wp:posOffset>
            </wp:positionH>
            <wp:positionV relativeFrom="paragraph">
              <wp:posOffset>2908300</wp:posOffset>
            </wp:positionV>
            <wp:extent cx="1227455" cy="1806366"/>
            <wp:effectExtent l="0" t="0" r="0" b="3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28613" cy="180807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487603200" behindDoc="0" locked="0" layoutInCell="1" allowOverlap="1" wp14:anchorId="69FDEC2E" wp14:editId="698E2C12">
            <wp:simplePos x="0" y="0"/>
            <wp:positionH relativeFrom="column">
              <wp:posOffset>7572375</wp:posOffset>
            </wp:positionH>
            <wp:positionV relativeFrom="paragraph">
              <wp:posOffset>2908299</wp:posOffset>
            </wp:positionV>
            <wp:extent cx="1866900" cy="1617703"/>
            <wp:effectExtent l="0" t="0" r="0" b="1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77002" cy="162645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3" behindDoc="0" locked="0" layoutInCell="1" allowOverlap="1" wp14:anchorId="08C4E34B" wp14:editId="3FD2C706">
            <wp:simplePos x="0" y="0"/>
            <wp:positionH relativeFrom="column">
              <wp:posOffset>4400550</wp:posOffset>
            </wp:positionH>
            <wp:positionV relativeFrom="paragraph">
              <wp:posOffset>4117975</wp:posOffset>
            </wp:positionV>
            <wp:extent cx="987623" cy="1314450"/>
            <wp:effectExtent l="0" t="0" r="317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87623" cy="1314450"/>
                    </a:xfrm>
                    <a:prstGeom prst="rect">
                      <a:avLst/>
                    </a:prstGeom>
                  </pic:spPr>
                </pic:pic>
              </a:graphicData>
            </a:graphic>
            <wp14:sizeRelH relativeFrom="margin">
              <wp14:pctWidth>0</wp14:pctWidth>
            </wp14:sizeRelH>
            <wp14:sizeRelV relativeFrom="margin">
              <wp14:pctHeight>0</wp14:pctHeight>
            </wp14:sizeRelV>
          </wp:anchor>
        </w:drawing>
      </w:r>
      <w:r w:rsidR="002C2481">
        <w:rPr>
          <w:noProof/>
        </w:rPr>
        <w:drawing>
          <wp:anchor distT="0" distB="0" distL="114300" distR="114300" simplePos="0" relativeHeight="487597056" behindDoc="0" locked="0" layoutInCell="1" allowOverlap="1" wp14:anchorId="0354FEF7" wp14:editId="67467747">
            <wp:simplePos x="0" y="0"/>
            <wp:positionH relativeFrom="column">
              <wp:posOffset>9524</wp:posOffset>
            </wp:positionH>
            <wp:positionV relativeFrom="paragraph">
              <wp:posOffset>2070100</wp:posOffset>
            </wp:positionV>
            <wp:extent cx="4391025" cy="3357986"/>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406339" cy="3369697"/>
                    </a:xfrm>
                    <a:prstGeom prst="rect">
                      <a:avLst/>
                    </a:prstGeom>
                  </pic:spPr>
                </pic:pic>
              </a:graphicData>
            </a:graphic>
            <wp14:sizeRelH relativeFrom="margin">
              <wp14:pctWidth>0</wp14:pctWidth>
            </wp14:sizeRelH>
            <wp14:sizeRelV relativeFrom="margin">
              <wp14:pctHeight>0</wp14:pctHeight>
            </wp14:sizeRelV>
          </wp:anchor>
        </w:drawing>
      </w:r>
      <w:r w:rsidR="002C2481">
        <w:rPr>
          <w:noProof/>
        </w:rPr>
        <w:drawing>
          <wp:anchor distT="0" distB="0" distL="114300" distR="114300" simplePos="0" relativeHeight="487595008" behindDoc="0" locked="0" layoutInCell="1" allowOverlap="1" wp14:anchorId="19788F58" wp14:editId="32EE25BC">
            <wp:simplePos x="0" y="0"/>
            <wp:positionH relativeFrom="column">
              <wp:posOffset>9525</wp:posOffset>
            </wp:positionH>
            <wp:positionV relativeFrom="paragraph">
              <wp:posOffset>-663576</wp:posOffset>
            </wp:positionV>
            <wp:extent cx="4324350" cy="3237539"/>
            <wp:effectExtent l="0" t="0" r="0"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337237" cy="3247187"/>
                    </a:xfrm>
                    <a:prstGeom prst="rect">
                      <a:avLst/>
                    </a:prstGeom>
                  </pic:spPr>
                </pic:pic>
              </a:graphicData>
            </a:graphic>
            <wp14:sizeRelH relativeFrom="margin">
              <wp14:pctWidth>0</wp14:pctWidth>
            </wp14:sizeRelH>
            <wp14:sizeRelV relativeFrom="margin">
              <wp14:pctHeight>0</wp14:pctHeight>
            </wp14:sizeRelV>
          </wp:anchor>
        </w:drawing>
      </w:r>
      <w:r w:rsidR="002C2481">
        <w:rPr>
          <w:noProof/>
        </w:rPr>
        <w:drawing>
          <wp:anchor distT="0" distB="0" distL="114300" distR="114300" simplePos="0" relativeHeight="487596032" behindDoc="0" locked="0" layoutInCell="1" allowOverlap="1" wp14:anchorId="793BF2B3" wp14:editId="4F4318BA">
            <wp:simplePos x="0" y="0"/>
            <wp:positionH relativeFrom="column">
              <wp:posOffset>7563332</wp:posOffset>
            </wp:positionH>
            <wp:positionV relativeFrom="paragraph">
              <wp:posOffset>-663575</wp:posOffset>
            </wp:positionV>
            <wp:extent cx="3103968" cy="3800475"/>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6561" r="12116"/>
                    <a:stretch/>
                  </pic:blipFill>
                  <pic:spPr bwMode="auto">
                    <a:xfrm>
                      <a:off x="0" y="0"/>
                      <a:ext cx="3105371" cy="38021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2481">
        <w:rPr>
          <w:noProof/>
        </w:rPr>
        <w:drawing>
          <wp:anchor distT="0" distB="0" distL="114300" distR="114300" simplePos="0" relativeHeight="487601152" behindDoc="0" locked="0" layoutInCell="1" allowOverlap="1" wp14:anchorId="5D0554C9" wp14:editId="74A5C48B">
            <wp:simplePos x="0" y="0"/>
            <wp:positionH relativeFrom="column">
              <wp:posOffset>5362574</wp:posOffset>
            </wp:positionH>
            <wp:positionV relativeFrom="paragraph">
              <wp:posOffset>4117975</wp:posOffset>
            </wp:positionV>
            <wp:extent cx="2759543" cy="2819400"/>
            <wp:effectExtent l="0" t="0" r="317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73488" cy="2833648"/>
                    </a:xfrm>
                    <a:prstGeom prst="rect">
                      <a:avLst/>
                    </a:prstGeom>
                  </pic:spPr>
                </pic:pic>
              </a:graphicData>
            </a:graphic>
            <wp14:sizeRelH relativeFrom="margin">
              <wp14:pctWidth>0</wp14:pctWidth>
            </wp14:sizeRelH>
            <wp14:sizeRelV relativeFrom="margin">
              <wp14:pctHeight>0</wp14:pctHeight>
            </wp14:sizeRelV>
          </wp:anchor>
        </w:drawing>
      </w:r>
      <w:r w:rsidR="002C2481">
        <w:rPr>
          <w:noProof/>
        </w:rPr>
        <w:drawing>
          <wp:anchor distT="0" distB="0" distL="114300" distR="114300" simplePos="0" relativeHeight="487600128" behindDoc="0" locked="0" layoutInCell="1" allowOverlap="1" wp14:anchorId="0F0F10CC" wp14:editId="628A8C62">
            <wp:simplePos x="0" y="0"/>
            <wp:positionH relativeFrom="column">
              <wp:posOffset>3362325</wp:posOffset>
            </wp:positionH>
            <wp:positionV relativeFrom="paragraph">
              <wp:posOffset>5260340</wp:posOffset>
            </wp:positionV>
            <wp:extent cx="2000250" cy="1800003"/>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00250" cy="1800003"/>
                    </a:xfrm>
                    <a:prstGeom prst="rect">
                      <a:avLst/>
                    </a:prstGeom>
                  </pic:spPr>
                </pic:pic>
              </a:graphicData>
            </a:graphic>
            <wp14:sizeRelH relativeFrom="margin">
              <wp14:pctWidth>0</wp14:pctWidth>
            </wp14:sizeRelH>
            <wp14:sizeRelV relativeFrom="margin">
              <wp14:pctHeight>0</wp14:pctHeight>
            </wp14:sizeRelV>
          </wp:anchor>
        </w:drawing>
      </w:r>
      <w:r w:rsidR="002C2481">
        <w:rPr>
          <w:noProof/>
        </w:rPr>
        <w:drawing>
          <wp:anchor distT="0" distB="0" distL="114300" distR="114300" simplePos="0" relativeHeight="487605248" behindDoc="0" locked="0" layoutInCell="1" allowOverlap="1" wp14:anchorId="081739EE" wp14:editId="3BA49689">
            <wp:simplePos x="0" y="0"/>
            <wp:positionH relativeFrom="column">
              <wp:posOffset>8105775</wp:posOffset>
            </wp:positionH>
            <wp:positionV relativeFrom="paragraph">
              <wp:posOffset>4485132</wp:posOffset>
            </wp:positionV>
            <wp:extent cx="2560955" cy="244843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572623" cy="2459588"/>
                    </a:xfrm>
                    <a:prstGeom prst="rect">
                      <a:avLst/>
                    </a:prstGeom>
                  </pic:spPr>
                </pic:pic>
              </a:graphicData>
            </a:graphic>
            <wp14:sizeRelH relativeFrom="margin">
              <wp14:pctWidth>0</wp14:pctWidth>
            </wp14:sizeRelH>
            <wp14:sizeRelV relativeFrom="margin">
              <wp14:pctHeight>0</wp14:pctHeight>
            </wp14:sizeRelV>
          </wp:anchor>
        </w:drawing>
      </w:r>
      <w:r w:rsidR="002C2481">
        <w:rPr>
          <w:noProof/>
        </w:rPr>
        <w:drawing>
          <wp:anchor distT="0" distB="0" distL="114300" distR="114300" simplePos="0" relativeHeight="487598080" behindDoc="0" locked="0" layoutInCell="1" allowOverlap="1" wp14:anchorId="0020190B" wp14:editId="58BC5D63">
            <wp:simplePos x="0" y="0"/>
            <wp:positionH relativeFrom="column">
              <wp:posOffset>8890</wp:posOffset>
            </wp:positionH>
            <wp:positionV relativeFrom="paragraph">
              <wp:posOffset>5260340</wp:posOffset>
            </wp:positionV>
            <wp:extent cx="3421409" cy="1724025"/>
            <wp:effectExtent l="0" t="0" r="762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21409" cy="1724025"/>
                    </a:xfrm>
                    <a:prstGeom prst="rect">
                      <a:avLst/>
                    </a:prstGeom>
                  </pic:spPr>
                </pic:pic>
              </a:graphicData>
            </a:graphic>
            <wp14:sizeRelH relativeFrom="margin">
              <wp14:pctWidth>0</wp14:pctWidth>
            </wp14:sizeRelH>
            <wp14:sizeRelV relativeFrom="margin">
              <wp14:pctHeight>0</wp14:pctHeight>
            </wp14:sizeRelV>
          </wp:anchor>
        </w:drawing>
      </w:r>
      <w:r w:rsidR="002C2481" w:rsidRPr="003F0924">
        <w:rPr>
          <w:rFonts w:ascii="Arial" w:hAnsi="Arial"/>
          <w:noProof/>
          <w:sz w:val="27"/>
          <w:lang w:val="en-GB" w:eastAsia="en-GB"/>
        </w:rPr>
        <mc:AlternateContent>
          <mc:Choice Requires="wps">
            <w:drawing>
              <wp:anchor distT="45720" distB="45720" distL="114300" distR="114300" simplePos="0" relativeHeight="487593984" behindDoc="0" locked="0" layoutInCell="1" allowOverlap="1" wp14:anchorId="5307A532" wp14:editId="3D273046">
                <wp:simplePos x="0" y="0"/>
                <wp:positionH relativeFrom="page">
                  <wp:posOffset>4400550</wp:posOffset>
                </wp:positionH>
                <wp:positionV relativeFrom="paragraph">
                  <wp:posOffset>2165350</wp:posOffset>
                </wp:positionV>
                <wp:extent cx="3170555" cy="1404620"/>
                <wp:effectExtent l="0" t="0" r="1079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0555" cy="1404620"/>
                        </a:xfrm>
                        <a:prstGeom prst="rect">
                          <a:avLst/>
                        </a:prstGeom>
                        <a:solidFill>
                          <a:srgbClr val="FFFFFF"/>
                        </a:solidFill>
                        <a:ln w="9525">
                          <a:solidFill>
                            <a:srgbClr val="000000"/>
                          </a:solidFill>
                          <a:miter lim="800000"/>
                          <a:headEnd/>
                          <a:tailEnd/>
                        </a:ln>
                      </wps:spPr>
                      <wps:txbx>
                        <w:txbxContent>
                          <w:p w14:paraId="224454AB" w14:textId="1F02EAF1" w:rsidR="003F0924" w:rsidRPr="00637067" w:rsidRDefault="003F0924" w:rsidP="003F0924">
                            <w:pPr>
                              <w:rPr>
                                <w:b/>
                                <w:sz w:val="48"/>
                                <w:szCs w:val="48"/>
                              </w:rPr>
                            </w:pPr>
                            <w:r w:rsidRPr="00637067">
                              <w:rPr>
                                <w:b/>
                                <w:sz w:val="48"/>
                                <w:szCs w:val="48"/>
                              </w:rPr>
                              <w:t>Haymoor Junior School</w:t>
                            </w:r>
                          </w:p>
                          <w:p w14:paraId="3270DC05" w14:textId="0ED114DE" w:rsidR="003F0924" w:rsidRPr="00374B7F" w:rsidRDefault="003F0924" w:rsidP="003F0924">
                            <w:pPr>
                              <w:ind w:left="360"/>
                              <w:jc w:val="center"/>
                              <w:rPr>
                                <w:b/>
                                <w:sz w:val="48"/>
                                <w:szCs w:val="48"/>
                              </w:rPr>
                            </w:pPr>
                            <w:r>
                              <w:rPr>
                                <w:b/>
                                <w:sz w:val="48"/>
                                <w:szCs w:val="48"/>
                              </w:rPr>
                              <w:t>2023-2024</w:t>
                            </w:r>
                          </w:p>
                          <w:p w14:paraId="2EB572A0" w14:textId="0F6379B5" w:rsidR="003F0924" w:rsidRPr="002A2505" w:rsidRDefault="003F0924" w:rsidP="003F0924">
                            <w:pPr>
                              <w:rPr>
                                <w:sz w:val="48"/>
                                <w:szCs w:val="48"/>
                              </w:rPr>
                            </w:pPr>
                            <w:r>
                              <w:rPr>
                                <w:noProof/>
                                <w:lang w:val="en-GB" w:eastAsia="en-GB"/>
                              </w:rPr>
                              <w:drawing>
                                <wp:inline distT="0" distB="0" distL="0" distR="0" wp14:anchorId="2B4C7245" wp14:editId="2EC88E65">
                                  <wp:extent cx="1090295" cy="933450"/>
                                  <wp:effectExtent l="0" t="0" r="0" b="0"/>
                                  <wp:docPr id="1355" name="Picture 7"/>
                                  <wp:cNvGraphicFramePr/>
                                  <a:graphic xmlns:a="http://schemas.openxmlformats.org/drawingml/2006/main">
                                    <a:graphicData uri="http://schemas.openxmlformats.org/drawingml/2006/picture">
                                      <pic:pic xmlns:pic="http://schemas.openxmlformats.org/drawingml/2006/picture">
                                        <pic:nvPicPr>
                                          <pic:cNvPr id="1355" name="Picture 7"/>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0295" cy="933450"/>
                                          </a:xfrm>
                                          <a:prstGeom prst="rect">
                                            <a:avLst/>
                                          </a:prstGeom>
                                          <a:noFill/>
                                        </pic:spPr>
                                      </pic:pic>
                                    </a:graphicData>
                                  </a:graphic>
                                </wp:inline>
                              </w:drawing>
                            </w:r>
                            <w:r>
                              <w:rPr>
                                <w:noProof/>
                                <w:lang w:val="en-GB" w:eastAsia="en-GB"/>
                              </w:rPr>
                              <w:drawing>
                                <wp:inline distT="0" distB="0" distL="0" distR="0" wp14:anchorId="0E27567E" wp14:editId="4125F5B6">
                                  <wp:extent cx="1273215" cy="289367"/>
                                  <wp:effectExtent l="0" t="0" r="3175" b="0"/>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0">
                                            <a:extLst>
                                              <a:ext uri="{28A0092B-C50C-407E-A947-70E740481C1C}">
                                                <a14:useLocalDpi xmlns:a14="http://schemas.microsoft.com/office/drawing/2010/main" val="0"/>
                                              </a:ext>
                                            </a:extLst>
                                          </a:blip>
                                          <a:stretch>
                                            <a:fillRect/>
                                          </a:stretch>
                                        </pic:blipFill>
                                        <pic:spPr>
                                          <a:xfrm>
                                            <a:off x="0" y="0"/>
                                            <a:ext cx="1446320" cy="328709"/>
                                          </a:xfrm>
                                          <a:prstGeom prst="rect">
                                            <a:avLst/>
                                          </a:prstGeom>
                                        </pic:spPr>
                                      </pic:pic>
                                    </a:graphicData>
                                  </a:graphic>
                                </wp:inline>
                              </w:drawing>
                            </w:r>
                            <w:r>
                              <w:rPr>
                                <w:sz w:val="48"/>
                                <w:szCs w:val="48"/>
                              </w:rPr>
                              <w:t xml:space="preserve">  </w:t>
                            </w:r>
                          </w:p>
                          <w:p w14:paraId="2B1000F3" w14:textId="43132C5A" w:rsidR="003F0924" w:rsidRDefault="003F092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07A532" id="_x0000_t202" coordsize="21600,21600" o:spt="202" path="m,l,21600r21600,l21600,xe">
                <v:stroke joinstyle="miter"/>
                <v:path gradientshapeok="t" o:connecttype="rect"/>
              </v:shapetype>
              <v:shape id="Text Box 2" o:spid="_x0000_s1026" type="#_x0000_t202" style="position:absolute;margin-left:346.5pt;margin-top:170.5pt;width:249.65pt;height:110.6pt;z-index:48759398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">
                <v:textbox style="mso-fit-shape-to-text:t">
                  <w:txbxContent>
                    <w:p w14:paraId="224454AB" w14:textId="1F02EAF1" w:rsidR="003F0924" w:rsidRPr="00637067" w:rsidRDefault="003F0924" w:rsidP="003F0924">
                      <w:pPr>
                        <w:rPr>
                          <w:b/>
                          <w:sz w:val="48"/>
                          <w:szCs w:val="48"/>
                        </w:rPr>
                      </w:pPr>
                      <w:r w:rsidRPr="00637067">
                        <w:rPr>
                          <w:b/>
                          <w:sz w:val="48"/>
                          <w:szCs w:val="48"/>
                        </w:rPr>
                        <w:t>Haymoor Junior School</w:t>
                      </w:r>
                    </w:p>
                    <w:p w14:paraId="3270DC05" w14:textId="0ED114DE" w:rsidR="003F0924" w:rsidRPr="00374B7F" w:rsidRDefault="003F0924" w:rsidP="003F0924">
                      <w:pPr>
                        <w:ind w:left="360"/>
                        <w:jc w:val="center"/>
                        <w:rPr>
                          <w:b/>
                          <w:sz w:val="48"/>
                          <w:szCs w:val="48"/>
                        </w:rPr>
                      </w:pPr>
                      <w:r>
                        <w:rPr>
                          <w:b/>
                          <w:sz w:val="48"/>
                          <w:szCs w:val="48"/>
                        </w:rPr>
                        <w:t>2023-2024</w:t>
                      </w:r>
                    </w:p>
                    <w:p w14:paraId="2EB572A0" w14:textId="0F6379B5" w:rsidR="003F0924" w:rsidRPr="002A2505" w:rsidRDefault="003F0924" w:rsidP="003F0924">
                      <w:pPr>
                        <w:rPr>
                          <w:sz w:val="48"/>
                          <w:szCs w:val="48"/>
                        </w:rPr>
                      </w:pPr>
                      <w:r>
                        <w:rPr>
                          <w:noProof/>
                          <w:lang w:val="en-GB" w:eastAsia="en-GB"/>
                        </w:rPr>
                        <w:drawing>
                          <wp:inline distT="0" distB="0" distL="0" distR="0" wp14:anchorId="2B4C7245" wp14:editId="2EC88E65">
                            <wp:extent cx="1090295" cy="933450"/>
                            <wp:effectExtent l="0" t="0" r="0" b="0"/>
                            <wp:docPr id="1355" name="Picture 7"/>
                            <wp:cNvGraphicFramePr/>
                            <a:graphic xmlns:a="http://schemas.openxmlformats.org/drawingml/2006/main">
                              <a:graphicData uri="http://schemas.openxmlformats.org/drawingml/2006/picture">
                                <pic:pic xmlns:pic="http://schemas.openxmlformats.org/drawingml/2006/picture">
                                  <pic:nvPicPr>
                                    <pic:cNvPr id="1355" name="Picture 7"/>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0295" cy="933450"/>
                                    </a:xfrm>
                                    <a:prstGeom prst="rect">
                                      <a:avLst/>
                                    </a:prstGeom>
                                    <a:noFill/>
                                  </pic:spPr>
                                </pic:pic>
                              </a:graphicData>
                            </a:graphic>
                          </wp:inline>
                        </w:drawing>
                      </w:r>
                      <w:r>
                        <w:rPr>
                          <w:noProof/>
                          <w:lang w:val="en-GB" w:eastAsia="en-GB"/>
                        </w:rPr>
                        <w:drawing>
                          <wp:inline distT="0" distB="0" distL="0" distR="0" wp14:anchorId="0E27567E" wp14:editId="4125F5B6">
                            <wp:extent cx="1273215" cy="289367"/>
                            <wp:effectExtent l="0" t="0" r="3175" b="0"/>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0">
                                      <a:extLst>
                                        <a:ext uri="{28A0092B-C50C-407E-A947-70E740481C1C}">
                                          <a14:useLocalDpi xmlns:a14="http://schemas.microsoft.com/office/drawing/2010/main" val="0"/>
                                        </a:ext>
                                      </a:extLst>
                                    </a:blip>
                                    <a:stretch>
                                      <a:fillRect/>
                                    </a:stretch>
                                  </pic:blipFill>
                                  <pic:spPr>
                                    <a:xfrm>
                                      <a:off x="0" y="0"/>
                                      <a:ext cx="1446320" cy="328709"/>
                                    </a:xfrm>
                                    <a:prstGeom prst="rect">
                                      <a:avLst/>
                                    </a:prstGeom>
                                  </pic:spPr>
                                </pic:pic>
                              </a:graphicData>
                            </a:graphic>
                          </wp:inline>
                        </w:drawing>
                      </w:r>
                      <w:r>
                        <w:rPr>
                          <w:sz w:val="48"/>
                          <w:szCs w:val="48"/>
                        </w:rPr>
                        <w:t xml:space="preserve">  </w:t>
                      </w:r>
                    </w:p>
                    <w:p w14:paraId="2B1000F3" w14:textId="43132C5A" w:rsidR="003F0924" w:rsidRDefault="003F0924"/>
                  </w:txbxContent>
                </v:textbox>
                <w10:wrap anchorx="page"/>
              </v:shape>
            </w:pict>
          </mc:Fallback>
        </mc:AlternateContent>
      </w:r>
      <w:r w:rsidR="003A3149">
        <w:rPr>
          <w:rFonts w:ascii="Arial" w:hAnsi="Arial"/>
          <w:sz w:val="27"/>
        </w:rPr>
        <w:t xml:space="preserve">                                                                          </w:t>
      </w:r>
    </w:p>
    <w:p w14:paraId="0C38750C" w14:textId="0FCA9826" w:rsidR="00A8105A" w:rsidRDefault="00A8105A" w:rsidP="00A8105A">
      <w:pPr>
        <w:tabs>
          <w:tab w:val="left" w:pos="12420"/>
        </w:tabs>
      </w:pPr>
      <w:r>
        <w:rPr>
          <w:noProof/>
          <w:sz w:val="20"/>
          <w:lang w:val="en-GB" w:eastAsia="en-GB"/>
        </w:rPr>
        <w:lastRenderedPageBreak/>
        <mc:AlternateContent>
          <mc:Choice Requires="wps">
            <w:drawing>
              <wp:anchor distT="0" distB="0" distL="114300" distR="114300" simplePos="0" relativeHeight="487606272" behindDoc="0" locked="0" layoutInCell="1" allowOverlap="1" wp14:anchorId="216C1F70" wp14:editId="6A3BAAC4">
                <wp:simplePos x="0" y="0"/>
                <wp:positionH relativeFrom="column">
                  <wp:posOffset>113016</wp:posOffset>
                </wp:positionH>
                <wp:positionV relativeFrom="paragraph">
                  <wp:posOffset>164386</wp:posOffset>
                </wp:positionV>
                <wp:extent cx="7074535" cy="777240"/>
                <wp:effectExtent l="0" t="0" r="0" b="3810"/>
                <wp:wrapNone/>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EE94E9" w14:textId="77777777" w:rsidR="00A8105A" w:rsidRDefault="00A8105A" w:rsidP="00A8105A">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09D366C5" w14:textId="77777777" w:rsidR="00A8105A" w:rsidRDefault="00A8105A" w:rsidP="00A8105A">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anchor>
            </w:drawing>
          </mc:Choice>
          <mc:Fallback>
            <w:pict>
              <v:shape w14:anchorId="216C1F70" id="docshape19" o:spid="_x0000_s1027" type="#_x0000_t202" style="position:absolute;margin-left:8.9pt;margin-top:12.95pt;width:557.05pt;height:61.2pt;z-index:487606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" fillcolor="#0090d6" stroked="f">
                <v:textbox inset="0,0,0,0">
                  <w:txbxContent>
                    <w:p w14:paraId="06EE94E9" w14:textId="77777777" w:rsidR="00A8105A" w:rsidRDefault="00A8105A" w:rsidP="00A8105A">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09D366C5" w14:textId="77777777" w:rsidR="00A8105A" w:rsidRDefault="00A8105A" w:rsidP="00A8105A">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v:shape>
            </w:pict>
          </mc:Fallback>
        </mc:AlternateContent>
      </w:r>
    </w:p>
    <w:p w14:paraId="2633F81C" w14:textId="2C6DF9A1" w:rsidR="00A8105A" w:rsidRPr="00A8105A" w:rsidRDefault="00A8105A" w:rsidP="00A8105A"/>
    <w:p w14:paraId="58350F14" w14:textId="2625E8DE" w:rsidR="00A8105A" w:rsidRPr="00A8105A" w:rsidRDefault="00A8105A" w:rsidP="00A8105A"/>
    <w:p w14:paraId="695FB27F" w14:textId="77777777" w:rsidR="00A8105A" w:rsidRPr="00A8105A" w:rsidRDefault="00A8105A" w:rsidP="00A8105A"/>
    <w:p w14:paraId="62CDBB13" w14:textId="77777777" w:rsidR="00A8105A" w:rsidRPr="00A8105A" w:rsidRDefault="00A8105A" w:rsidP="00A8105A"/>
    <w:p w14:paraId="43C25AF3" w14:textId="40992F08" w:rsidR="00A8105A" w:rsidRPr="00A8105A" w:rsidRDefault="00A8105A" w:rsidP="00A8105A">
      <w:r>
        <w:rPr>
          <w:noProof/>
          <w:lang w:val="en-GB" w:eastAsia="en-GB"/>
        </w:rPr>
        <mc:AlternateContent>
          <mc:Choice Requires="wps">
            <w:drawing>
              <wp:anchor distT="0" distB="0" distL="0" distR="0" simplePos="0" relativeHeight="487608320" behindDoc="1" locked="0" layoutInCell="1" allowOverlap="1" wp14:anchorId="5129C0D9" wp14:editId="03DA7AE4">
                <wp:simplePos x="0" y="0"/>
                <wp:positionH relativeFrom="page">
                  <wp:posOffset>112395</wp:posOffset>
                </wp:positionH>
                <wp:positionV relativeFrom="paragraph">
                  <wp:posOffset>1307465</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2330DC" w14:textId="77777777" w:rsidR="00A8105A" w:rsidRDefault="00A8105A" w:rsidP="00A8105A">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721638FE" w14:textId="77777777" w:rsidR="00A8105A" w:rsidRDefault="00A8105A" w:rsidP="00A8105A">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9C0D9" id="docshape20" o:spid="_x0000_s1028" type="#_x0000_t202" style="position:absolute;margin-left:8.85pt;margin-top:102.95pt;width:557.05pt;height:61.2pt;z-index:-1570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" fillcolor="#0090d6" stroked="f">
                <v:textbox inset="0,0,0,0">
                  <w:txbxContent>
                    <w:p w14:paraId="452330DC" w14:textId="77777777" w:rsidR="00A8105A" w:rsidRDefault="00A8105A" w:rsidP="00A8105A">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721638FE" w14:textId="77777777" w:rsidR="00A8105A" w:rsidRDefault="00A8105A" w:rsidP="00A8105A">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tbl>
      <w:tblPr>
        <w:tblpPr w:leftFromText="180" w:rightFromText="180" w:vertAnchor="text" w:horzAnchor="margin" w:tblpXSpec="center" w:tblpY="169"/>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A8105A" w14:paraId="6AAA0D7F" w14:textId="77777777" w:rsidTr="00A8105A">
        <w:trPr>
          <w:trHeight w:val="320"/>
        </w:trPr>
        <w:tc>
          <w:tcPr>
            <w:tcW w:w="11544" w:type="dxa"/>
          </w:tcPr>
          <w:p w14:paraId="7C77BC4A" w14:textId="77777777" w:rsidR="00A8105A" w:rsidRDefault="00A8105A" w:rsidP="00A8105A">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2022/23</w:t>
            </w:r>
          </w:p>
        </w:tc>
        <w:tc>
          <w:tcPr>
            <w:tcW w:w="3834" w:type="dxa"/>
          </w:tcPr>
          <w:p w14:paraId="187F6749" w14:textId="77777777" w:rsidR="00A8105A" w:rsidRDefault="00A8105A" w:rsidP="00A8105A">
            <w:pPr>
              <w:pStyle w:val="TableParagraph"/>
              <w:spacing w:before="21" w:line="279" w:lineRule="exact"/>
              <w:rPr>
                <w:sz w:val="24"/>
              </w:rPr>
            </w:pPr>
            <w:r>
              <w:rPr>
                <w:color w:val="231F20"/>
                <w:sz w:val="24"/>
              </w:rPr>
              <w:t>£00.00</w:t>
            </w:r>
          </w:p>
        </w:tc>
      </w:tr>
      <w:tr w:rsidR="00A8105A" w14:paraId="556D7A86" w14:textId="77777777" w:rsidTr="00A8105A">
        <w:trPr>
          <w:trHeight w:val="320"/>
        </w:trPr>
        <w:tc>
          <w:tcPr>
            <w:tcW w:w="11544" w:type="dxa"/>
          </w:tcPr>
          <w:p w14:paraId="18D4A0E6" w14:textId="77777777" w:rsidR="00A8105A" w:rsidRDefault="00A8105A" w:rsidP="00A8105A">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2023/24</w:t>
            </w:r>
          </w:p>
        </w:tc>
        <w:tc>
          <w:tcPr>
            <w:tcW w:w="3834" w:type="dxa"/>
          </w:tcPr>
          <w:p w14:paraId="302D5047" w14:textId="77777777" w:rsidR="00A8105A" w:rsidRDefault="00A8105A" w:rsidP="00A8105A">
            <w:pPr>
              <w:pStyle w:val="TableParagraph"/>
              <w:spacing w:before="21" w:line="278" w:lineRule="exact"/>
              <w:rPr>
                <w:sz w:val="24"/>
              </w:rPr>
            </w:pPr>
            <w:r>
              <w:rPr>
                <w:color w:val="231F20"/>
                <w:sz w:val="24"/>
              </w:rPr>
              <w:t>£19,610.00</w:t>
            </w:r>
          </w:p>
        </w:tc>
      </w:tr>
      <w:tr w:rsidR="00A8105A" w14:paraId="2379AC10" w14:textId="77777777" w:rsidTr="00A8105A">
        <w:trPr>
          <w:trHeight w:val="324"/>
        </w:trPr>
        <w:tc>
          <w:tcPr>
            <w:tcW w:w="11544" w:type="dxa"/>
          </w:tcPr>
          <w:p w14:paraId="64025280" w14:textId="77777777" w:rsidR="00A8105A" w:rsidRDefault="00A8105A" w:rsidP="00A8105A">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2023/24</w:t>
            </w:r>
          </w:p>
        </w:tc>
        <w:tc>
          <w:tcPr>
            <w:tcW w:w="3834" w:type="dxa"/>
          </w:tcPr>
          <w:p w14:paraId="4823E0F3" w14:textId="77777777" w:rsidR="00A8105A" w:rsidRDefault="00A8105A" w:rsidP="00A8105A">
            <w:pPr>
              <w:pStyle w:val="TableParagraph"/>
              <w:spacing w:before="21" w:line="283" w:lineRule="exact"/>
              <w:rPr>
                <w:sz w:val="24"/>
              </w:rPr>
            </w:pPr>
            <w:r>
              <w:rPr>
                <w:color w:val="231F20"/>
                <w:sz w:val="24"/>
              </w:rPr>
              <w:t>£00.00</w:t>
            </w:r>
          </w:p>
        </w:tc>
      </w:tr>
      <w:tr w:rsidR="00A8105A" w14:paraId="1A1815AF" w14:textId="77777777" w:rsidTr="00A8105A">
        <w:trPr>
          <w:trHeight w:val="320"/>
        </w:trPr>
        <w:tc>
          <w:tcPr>
            <w:tcW w:w="11544" w:type="dxa"/>
          </w:tcPr>
          <w:p w14:paraId="0DCA96DD" w14:textId="77777777" w:rsidR="00A8105A" w:rsidRDefault="00A8105A" w:rsidP="00A8105A">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2023/24.</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2024.</w:t>
            </w:r>
          </w:p>
        </w:tc>
        <w:tc>
          <w:tcPr>
            <w:tcW w:w="3834" w:type="dxa"/>
          </w:tcPr>
          <w:p w14:paraId="300A66D7" w14:textId="77777777" w:rsidR="00A8105A" w:rsidRDefault="00A8105A" w:rsidP="00A8105A">
            <w:pPr>
              <w:pStyle w:val="TableParagraph"/>
              <w:spacing w:before="21" w:line="278" w:lineRule="exact"/>
              <w:rPr>
                <w:sz w:val="20"/>
              </w:rPr>
            </w:pPr>
            <w:r>
              <w:rPr>
                <w:color w:val="231F20"/>
                <w:sz w:val="24"/>
              </w:rPr>
              <w:t>£19,610.00</w:t>
            </w:r>
          </w:p>
        </w:tc>
      </w:tr>
    </w:tbl>
    <w:p w14:paraId="21113A78" w14:textId="062642BB" w:rsidR="00A8105A" w:rsidRDefault="00A8105A" w:rsidP="00A8105A"/>
    <w:p w14:paraId="71853551" w14:textId="77777777" w:rsidR="00A8105A" w:rsidRDefault="00A8105A" w:rsidP="00A8105A">
      <w:pPr>
        <w:tabs>
          <w:tab w:val="left" w:pos="1294"/>
          <w:tab w:val="left" w:pos="1925"/>
        </w:tabs>
      </w:pPr>
      <w:r>
        <w:tab/>
      </w:r>
    </w:p>
    <w:tbl>
      <w:tblPr>
        <w:tblW w:w="0" w:type="auto"/>
        <w:tblInd w:w="71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A8105A" w14:paraId="131F1B1C" w14:textId="77777777" w:rsidTr="00683B59">
        <w:trPr>
          <w:trHeight w:val="1924"/>
        </w:trPr>
        <w:tc>
          <w:tcPr>
            <w:tcW w:w="11582" w:type="dxa"/>
          </w:tcPr>
          <w:p w14:paraId="1E5B49A8" w14:textId="77777777" w:rsidR="00A8105A" w:rsidRDefault="00A8105A" w:rsidP="00C206C3">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2F2574CB" w14:textId="77777777" w:rsidR="00A8105A" w:rsidRDefault="00A8105A" w:rsidP="00C206C3">
            <w:pPr>
              <w:pStyle w:val="TableParagraph"/>
              <w:spacing w:before="7"/>
              <w:ind w:left="0"/>
              <w:rPr>
                <w:sz w:val="23"/>
              </w:rPr>
            </w:pPr>
          </w:p>
          <w:p w14:paraId="4AFE6384" w14:textId="77777777" w:rsidR="00A8105A" w:rsidRDefault="00A8105A" w:rsidP="00C206C3">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1C3C9BA4" w14:textId="77777777" w:rsidR="00A8105A" w:rsidRDefault="00A8105A" w:rsidP="00C206C3">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5C2BB081" w14:textId="77777777" w:rsidR="00A8105A" w:rsidRDefault="00A8105A" w:rsidP="00C206C3">
            <w:pPr>
              <w:pStyle w:val="TableParagraph"/>
              <w:ind w:left="0"/>
              <w:rPr>
                <w:rFonts w:ascii="Times New Roman"/>
                <w:sz w:val="24"/>
              </w:rPr>
            </w:pPr>
          </w:p>
        </w:tc>
      </w:tr>
      <w:tr w:rsidR="00A8105A" w14:paraId="6AE30622" w14:textId="77777777" w:rsidTr="00683B59">
        <w:trPr>
          <w:trHeight w:val="1472"/>
        </w:trPr>
        <w:tc>
          <w:tcPr>
            <w:tcW w:w="11582" w:type="dxa"/>
          </w:tcPr>
          <w:p w14:paraId="2B5FB746" w14:textId="77777777" w:rsidR="00A8105A" w:rsidRDefault="00A8105A" w:rsidP="00C206C3">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1206B174" w14:textId="77777777" w:rsidR="00A8105A" w:rsidRDefault="00A8105A" w:rsidP="00C206C3">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25D26B63" w14:textId="77777777" w:rsidR="00A8105A" w:rsidRDefault="00A8105A" w:rsidP="00C206C3">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46E69F1" w14:textId="77777777" w:rsidR="00A8105A" w:rsidRDefault="00A8105A" w:rsidP="00C206C3">
            <w:pPr>
              <w:pStyle w:val="TableParagraph"/>
              <w:spacing w:before="130"/>
              <w:ind w:left="46"/>
              <w:rPr>
                <w:sz w:val="24"/>
              </w:rPr>
            </w:pPr>
            <w:r>
              <w:rPr>
                <w:sz w:val="24"/>
              </w:rPr>
              <w:t>88%</w:t>
            </w:r>
          </w:p>
        </w:tc>
      </w:tr>
      <w:tr w:rsidR="00A8105A" w14:paraId="205745A4" w14:textId="77777777" w:rsidTr="00683B59">
        <w:trPr>
          <w:trHeight w:val="944"/>
        </w:trPr>
        <w:tc>
          <w:tcPr>
            <w:tcW w:w="11582" w:type="dxa"/>
          </w:tcPr>
          <w:p w14:paraId="226F4069" w14:textId="77777777" w:rsidR="00A8105A" w:rsidRDefault="00A8105A" w:rsidP="00C206C3">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2106D1F1" w14:textId="77777777" w:rsidR="00A8105A" w:rsidRDefault="00A8105A" w:rsidP="00C206C3">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DB0BD34" w14:textId="77777777" w:rsidR="00A8105A" w:rsidRDefault="00A8105A" w:rsidP="00B90A35">
            <w:pPr>
              <w:pStyle w:val="TableParagraph"/>
              <w:spacing w:before="130"/>
              <w:ind w:left="46"/>
              <w:rPr>
                <w:sz w:val="24"/>
              </w:rPr>
            </w:pPr>
            <w:r>
              <w:rPr>
                <w:sz w:val="24"/>
              </w:rPr>
              <w:t>82%</w:t>
            </w:r>
          </w:p>
        </w:tc>
      </w:tr>
      <w:tr w:rsidR="00A8105A" w14:paraId="1D8B025B" w14:textId="77777777" w:rsidTr="00683B59">
        <w:trPr>
          <w:trHeight w:val="368"/>
        </w:trPr>
        <w:tc>
          <w:tcPr>
            <w:tcW w:w="11582" w:type="dxa"/>
          </w:tcPr>
          <w:p w14:paraId="4F175E92" w14:textId="77777777" w:rsidR="00A8105A" w:rsidRDefault="00A8105A" w:rsidP="00C206C3">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4E93F782" w14:textId="77777777" w:rsidR="00A8105A" w:rsidRPr="00B90A35" w:rsidRDefault="00A8105A" w:rsidP="00B90A35">
            <w:pPr>
              <w:pStyle w:val="TableParagraph"/>
              <w:spacing w:before="130"/>
              <w:ind w:left="46"/>
              <w:rPr>
                <w:sz w:val="24"/>
              </w:rPr>
            </w:pPr>
            <w:r w:rsidRPr="00B90A35">
              <w:rPr>
                <w:sz w:val="24"/>
              </w:rPr>
              <w:t>92%</w:t>
            </w:r>
          </w:p>
        </w:tc>
      </w:tr>
      <w:tr w:rsidR="00A8105A" w14:paraId="3CE77EFA" w14:textId="77777777" w:rsidTr="00683B59">
        <w:trPr>
          <w:trHeight w:val="689"/>
        </w:trPr>
        <w:tc>
          <w:tcPr>
            <w:tcW w:w="11582" w:type="dxa"/>
          </w:tcPr>
          <w:p w14:paraId="78E62583" w14:textId="77777777" w:rsidR="00A8105A" w:rsidRPr="00F30A5E" w:rsidRDefault="00A8105A" w:rsidP="00C206C3">
            <w:pPr>
              <w:pStyle w:val="TableParagraph"/>
              <w:spacing w:before="26" w:line="235" w:lineRule="auto"/>
              <w:rPr>
                <w:sz w:val="24"/>
              </w:rPr>
            </w:pPr>
            <w:r w:rsidRPr="00F30A5E">
              <w:rPr>
                <w:color w:val="231F20"/>
                <w:sz w:val="24"/>
              </w:rPr>
              <w:t>Schools</w:t>
            </w:r>
            <w:r w:rsidRPr="00F30A5E">
              <w:rPr>
                <w:color w:val="231F20"/>
                <w:spacing w:val="-4"/>
                <w:sz w:val="24"/>
              </w:rPr>
              <w:t xml:space="preserve"> </w:t>
            </w:r>
            <w:r w:rsidRPr="00F30A5E">
              <w:rPr>
                <w:color w:val="231F20"/>
                <w:sz w:val="24"/>
              </w:rPr>
              <w:t>can</w:t>
            </w:r>
            <w:r w:rsidRPr="00F30A5E">
              <w:rPr>
                <w:color w:val="231F20"/>
                <w:spacing w:val="-4"/>
                <w:sz w:val="24"/>
              </w:rPr>
              <w:t xml:space="preserve"> </w:t>
            </w:r>
            <w:r w:rsidRPr="00F30A5E">
              <w:rPr>
                <w:color w:val="231F20"/>
                <w:sz w:val="24"/>
              </w:rPr>
              <w:t>choose</w:t>
            </w:r>
            <w:r w:rsidRPr="00F30A5E">
              <w:rPr>
                <w:color w:val="231F20"/>
                <w:spacing w:val="-3"/>
                <w:sz w:val="24"/>
              </w:rPr>
              <w:t xml:space="preserve"> </w:t>
            </w:r>
            <w:r w:rsidRPr="00F30A5E">
              <w:rPr>
                <w:color w:val="231F20"/>
                <w:sz w:val="24"/>
              </w:rPr>
              <w:t>to</w:t>
            </w:r>
            <w:r w:rsidRPr="00F30A5E">
              <w:rPr>
                <w:color w:val="231F20"/>
                <w:spacing w:val="-4"/>
                <w:sz w:val="24"/>
              </w:rPr>
              <w:t xml:space="preserve"> </w:t>
            </w:r>
            <w:r w:rsidRPr="00F30A5E">
              <w:rPr>
                <w:color w:val="231F20"/>
                <w:sz w:val="24"/>
              </w:rPr>
              <w:t>use</w:t>
            </w:r>
            <w:r w:rsidRPr="00F30A5E">
              <w:rPr>
                <w:color w:val="231F20"/>
                <w:spacing w:val="-4"/>
                <w:sz w:val="24"/>
              </w:rPr>
              <w:t xml:space="preserve"> </w:t>
            </w:r>
            <w:r w:rsidRPr="00F30A5E">
              <w:rPr>
                <w:color w:val="231F20"/>
                <w:sz w:val="24"/>
              </w:rPr>
              <w:t>the</w:t>
            </w:r>
            <w:r w:rsidRPr="00F30A5E">
              <w:rPr>
                <w:color w:val="231F20"/>
                <w:spacing w:val="-3"/>
                <w:sz w:val="24"/>
              </w:rPr>
              <w:t xml:space="preserve"> </w:t>
            </w:r>
            <w:r w:rsidRPr="00F30A5E">
              <w:rPr>
                <w:color w:val="231F20"/>
                <w:sz w:val="24"/>
              </w:rPr>
              <w:t>Primary</w:t>
            </w:r>
            <w:r w:rsidRPr="00F30A5E">
              <w:rPr>
                <w:color w:val="231F20"/>
                <w:spacing w:val="-3"/>
                <w:sz w:val="24"/>
              </w:rPr>
              <w:t xml:space="preserve"> </w:t>
            </w:r>
            <w:r w:rsidRPr="00F30A5E">
              <w:rPr>
                <w:color w:val="231F20"/>
                <w:sz w:val="24"/>
              </w:rPr>
              <w:t>PE</w:t>
            </w:r>
            <w:r w:rsidRPr="00F30A5E">
              <w:rPr>
                <w:color w:val="231F20"/>
                <w:spacing w:val="-3"/>
                <w:sz w:val="24"/>
              </w:rPr>
              <w:t xml:space="preserve"> </w:t>
            </w:r>
            <w:r w:rsidRPr="00F30A5E">
              <w:rPr>
                <w:color w:val="231F20"/>
                <w:sz w:val="24"/>
              </w:rPr>
              <w:t>and</w:t>
            </w:r>
            <w:r w:rsidRPr="00F30A5E">
              <w:rPr>
                <w:color w:val="231F20"/>
                <w:spacing w:val="-4"/>
                <w:sz w:val="24"/>
              </w:rPr>
              <w:t xml:space="preserve"> </w:t>
            </w:r>
            <w:r w:rsidRPr="00F30A5E">
              <w:rPr>
                <w:color w:val="231F20"/>
                <w:sz w:val="24"/>
              </w:rPr>
              <w:t>sport</w:t>
            </w:r>
            <w:r w:rsidRPr="00F30A5E">
              <w:rPr>
                <w:color w:val="231F20"/>
                <w:spacing w:val="-4"/>
                <w:sz w:val="24"/>
              </w:rPr>
              <w:t xml:space="preserve"> </w:t>
            </w:r>
            <w:r w:rsidRPr="00F30A5E">
              <w:rPr>
                <w:color w:val="231F20"/>
                <w:sz w:val="24"/>
              </w:rPr>
              <w:t>premium</w:t>
            </w:r>
            <w:r w:rsidRPr="00F30A5E">
              <w:rPr>
                <w:color w:val="231F20"/>
                <w:spacing w:val="-3"/>
                <w:sz w:val="24"/>
              </w:rPr>
              <w:t xml:space="preserve"> </w:t>
            </w:r>
            <w:r w:rsidRPr="00F30A5E">
              <w:rPr>
                <w:color w:val="231F20"/>
                <w:sz w:val="24"/>
              </w:rPr>
              <w:t>to</w:t>
            </w:r>
            <w:r w:rsidRPr="00F30A5E">
              <w:rPr>
                <w:color w:val="231F20"/>
                <w:spacing w:val="-4"/>
                <w:sz w:val="24"/>
              </w:rPr>
              <w:t xml:space="preserve"> </w:t>
            </w:r>
            <w:r w:rsidRPr="00F30A5E">
              <w:rPr>
                <w:color w:val="231F20"/>
                <w:sz w:val="24"/>
              </w:rPr>
              <w:t>provide</w:t>
            </w:r>
            <w:r w:rsidRPr="00F30A5E">
              <w:rPr>
                <w:color w:val="231F20"/>
                <w:spacing w:val="-3"/>
                <w:sz w:val="24"/>
              </w:rPr>
              <w:t xml:space="preserve"> </w:t>
            </w:r>
            <w:r w:rsidRPr="00F30A5E">
              <w:rPr>
                <w:color w:val="231F20"/>
                <w:sz w:val="24"/>
              </w:rPr>
              <w:t>additional</w:t>
            </w:r>
            <w:r w:rsidRPr="00F30A5E">
              <w:rPr>
                <w:color w:val="231F20"/>
                <w:spacing w:val="-4"/>
                <w:sz w:val="24"/>
              </w:rPr>
              <w:t xml:space="preserve"> </w:t>
            </w:r>
            <w:r w:rsidRPr="00F30A5E">
              <w:rPr>
                <w:color w:val="231F20"/>
                <w:sz w:val="24"/>
              </w:rPr>
              <w:t>provision</w:t>
            </w:r>
            <w:r w:rsidRPr="00F30A5E">
              <w:rPr>
                <w:color w:val="231F20"/>
                <w:spacing w:val="-3"/>
                <w:sz w:val="24"/>
              </w:rPr>
              <w:t xml:space="preserve"> </w:t>
            </w:r>
            <w:r w:rsidRPr="00F30A5E">
              <w:rPr>
                <w:color w:val="231F20"/>
                <w:sz w:val="24"/>
              </w:rPr>
              <w:t>for</w:t>
            </w:r>
            <w:r w:rsidRPr="00F30A5E">
              <w:rPr>
                <w:color w:val="231F20"/>
                <w:spacing w:val="-4"/>
                <w:sz w:val="24"/>
              </w:rPr>
              <w:t xml:space="preserve"> </w:t>
            </w:r>
            <w:r w:rsidRPr="00F30A5E">
              <w:rPr>
                <w:color w:val="231F20"/>
                <w:sz w:val="24"/>
              </w:rPr>
              <w:t>swimming</w:t>
            </w:r>
            <w:r w:rsidRPr="00F30A5E">
              <w:rPr>
                <w:color w:val="231F20"/>
                <w:spacing w:val="-3"/>
                <w:sz w:val="24"/>
              </w:rPr>
              <w:t xml:space="preserve"> </w:t>
            </w:r>
            <w:r w:rsidRPr="00F30A5E">
              <w:rPr>
                <w:color w:val="231F20"/>
                <w:sz w:val="24"/>
              </w:rPr>
              <w:t>but</w:t>
            </w:r>
            <w:r w:rsidRPr="00F30A5E">
              <w:rPr>
                <w:color w:val="231F20"/>
                <w:spacing w:val="-4"/>
                <w:sz w:val="24"/>
              </w:rPr>
              <w:t xml:space="preserve"> </w:t>
            </w:r>
            <w:r w:rsidRPr="00F30A5E">
              <w:rPr>
                <w:color w:val="231F20"/>
                <w:sz w:val="24"/>
              </w:rPr>
              <w:t xml:space="preserve">this must be for activity </w:t>
            </w:r>
            <w:r w:rsidRPr="00F30A5E">
              <w:rPr>
                <w:b/>
                <w:color w:val="231F20"/>
                <w:sz w:val="24"/>
              </w:rPr>
              <w:t xml:space="preserve">over and above </w:t>
            </w:r>
            <w:r w:rsidRPr="00F30A5E">
              <w:rPr>
                <w:color w:val="231F20"/>
                <w:sz w:val="24"/>
              </w:rPr>
              <w:t>the national curriculum requirements. Have you used it in this way?</w:t>
            </w:r>
          </w:p>
        </w:tc>
        <w:tc>
          <w:tcPr>
            <w:tcW w:w="3798" w:type="dxa"/>
          </w:tcPr>
          <w:p w14:paraId="303A053B" w14:textId="7784AD07" w:rsidR="00A8105A" w:rsidRPr="00F30A5E" w:rsidRDefault="00A8105A" w:rsidP="00C206C3">
            <w:pPr>
              <w:pStyle w:val="TableParagraph"/>
              <w:spacing w:before="127"/>
              <w:ind w:left="43"/>
              <w:rPr>
                <w:sz w:val="24"/>
              </w:rPr>
            </w:pPr>
            <w:r w:rsidRPr="00F30A5E">
              <w:rPr>
                <w:spacing w:val="-2"/>
                <w:sz w:val="24"/>
              </w:rPr>
              <w:t>Yes</w:t>
            </w:r>
          </w:p>
        </w:tc>
      </w:tr>
    </w:tbl>
    <w:p w14:paraId="7DCEE4D4" w14:textId="76248167" w:rsidR="00A8105A" w:rsidRDefault="00A8105A" w:rsidP="00A8105A">
      <w:pPr>
        <w:tabs>
          <w:tab w:val="left" w:pos="1294"/>
          <w:tab w:val="left" w:pos="1925"/>
        </w:tabs>
      </w:pPr>
      <w:r>
        <w:tab/>
      </w:r>
    </w:p>
    <w:p w14:paraId="7C89A787" w14:textId="44984131" w:rsidR="00A8105A" w:rsidRDefault="00A8105A" w:rsidP="00A8105A">
      <w:pPr>
        <w:tabs>
          <w:tab w:val="left" w:pos="1925"/>
        </w:tabs>
      </w:pPr>
    </w:p>
    <w:p w14:paraId="2CE91C29" w14:textId="57E9D4E5" w:rsidR="00A8105A" w:rsidRPr="00A8105A" w:rsidRDefault="00A8105A" w:rsidP="00A8105A">
      <w:pPr>
        <w:tabs>
          <w:tab w:val="left" w:pos="1925"/>
        </w:tabs>
        <w:sectPr w:rsidR="00A8105A" w:rsidRPr="00A8105A">
          <w:pgSz w:w="16840" w:h="11910" w:orient="landscape"/>
          <w:pgMar w:top="0" w:right="599" w:bottom="0" w:left="0" w:header="720" w:footer="720" w:gutter="0"/>
          <w:cols w:space="720"/>
        </w:sectPr>
      </w:pPr>
      <w:r>
        <w:tab/>
      </w:r>
    </w:p>
    <w:p w14:paraId="05EA1CE0" w14:textId="0E130D8E" w:rsidR="000E0A50" w:rsidRDefault="00683B59" w:rsidP="00683B59">
      <w:pPr>
        <w:pStyle w:val="BodyText"/>
        <w:tabs>
          <w:tab w:val="right" w:pos="16241"/>
        </w:tabs>
        <w:rPr>
          <w:sz w:val="20"/>
        </w:rPr>
      </w:pPr>
      <w:r>
        <w:rPr>
          <w:noProof/>
          <w:sz w:val="20"/>
          <w:lang w:val="en-GB" w:eastAsia="en-GB"/>
        </w:rPr>
        <w:lastRenderedPageBreak/>
        <mc:AlternateContent>
          <mc:Choice Requires="wps">
            <w:drawing>
              <wp:anchor distT="0" distB="0" distL="114300" distR="114300" simplePos="0" relativeHeight="487609344" behindDoc="0" locked="0" layoutInCell="1" allowOverlap="1" wp14:anchorId="42B55777" wp14:editId="0BFBA6BA">
                <wp:simplePos x="0" y="0"/>
                <wp:positionH relativeFrom="column">
                  <wp:posOffset>0</wp:posOffset>
                </wp:positionH>
                <wp:positionV relativeFrom="paragraph">
                  <wp:posOffset>-282597</wp:posOffset>
                </wp:positionV>
                <wp:extent cx="7074535" cy="777240"/>
                <wp:effectExtent l="0" t="0" r="0" b="3810"/>
                <wp:wrapNone/>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843752" w14:textId="77777777" w:rsidR="00683B59" w:rsidRDefault="00683B59" w:rsidP="00683B59">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1E4B187D" w14:textId="77777777" w:rsidR="00683B59" w:rsidRDefault="00683B59" w:rsidP="00683B59">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anchor>
            </w:drawing>
          </mc:Choice>
          <mc:Fallback>
            <w:pict>
              <v:shape w14:anchorId="42B55777" id="docshape21" o:spid="_x0000_s1029" type="#_x0000_t202" style="position:absolute;margin-left:0;margin-top:-22.25pt;width:557.05pt;height:61.2pt;z-index:487609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" fillcolor="#0090d6" stroked="f">
                <v:textbox inset="0,0,0,0">
                  <w:txbxContent>
                    <w:p w14:paraId="4F843752" w14:textId="77777777" w:rsidR="00683B59" w:rsidRDefault="00683B59" w:rsidP="00683B59">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1E4B187D" w14:textId="77777777" w:rsidR="00683B59" w:rsidRDefault="00683B59" w:rsidP="00683B59">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v:shape>
            </w:pict>
          </mc:Fallback>
        </mc:AlternateContent>
      </w:r>
      <w:r>
        <w:rPr>
          <w:sz w:val="20"/>
        </w:rPr>
        <w:tab/>
      </w:r>
    </w:p>
    <w:p w14:paraId="016277E6" w14:textId="77777777" w:rsidR="000E0A50" w:rsidRDefault="000E0A50">
      <w:pPr>
        <w:pStyle w:val="BodyText"/>
        <w:spacing w:before="9"/>
        <w:rPr>
          <w:sz w:val="19"/>
        </w:rPr>
      </w:pPr>
    </w:p>
    <w:p w14:paraId="5B17FD24" w14:textId="11961152" w:rsidR="000E0A50" w:rsidRDefault="000E0A50">
      <w:pPr>
        <w:pStyle w:val="BodyText"/>
        <w:spacing w:before="1"/>
        <w:rPr>
          <w:sz w:val="22"/>
        </w:rPr>
      </w:pPr>
    </w:p>
    <w:p w14:paraId="4D482FFE" w14:textId="77777777" w:rsidR="000E0A50" w:rsidRDefault="000E0A50">
      <w:pPr>
        <w:rPr>
          <w:sz w:val="24"/>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683B59" w14:paraId="2B59D14F" w14:textId="77777777" w:rsidTr="00C206C3">
        <w:trPr>
          <w:trHeight w:val="383"/>
        </w:trPr>
        <w:tc>
          <w:tcPr>
            <w:tcW w:w="3720" w:type="dxa"/>
          </w:tcPr>
          <w:p w14:paraId="5080E8A5" w14:textId="77777777" w:rsidR="00683B59" w:rsidRDefault="00683B59" w:rsidP="00C206C3">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2023/24</w:t>
            </w:r>
          </w:p>
        </w:tc>
        <w:tc>
          <w:tcPr>
            <w:tcW w:w="3600" w:type="dxa"/>
          </w:tcPr>
          <w:p w14:paraId="7C69D9E7" w14:textId="77777777" w:rsidR="00683B59" w:rsidRDefault="00683B59" w:rsidP="00C206C3">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03D97C91" w14:textId="77777777" w:rsidR="00683B59" w:rsidRDefault="00683B59" w:rsidP="00C206C3">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98C6DB7" w14:textId="77777777" w:rsidR="00683B59" w:rsidRDefault="00683B59" w:rsidP="00C206C3">
            <w:pPr>
              <w:pStyle w:val="TableParagraph"/>
              <w:ind w:left="0"/>
              <w:rPr>
                <w:rFonts w:ascii="Times New Roman"/>
                <w:sz w:val="24"/>
              </w:rPr>
            </w:pPr>
          </w:p>
        </w:tc>
      </w:tr>
      <w:tr w:rsidR="00683B59" w14:paraId="653E1248" w14:textId="77777777" w:rsidTr="00C206C3">
        <w:trPr>
          <w:trHeight w:val="332"/>
        </w:trPr>
        <w:tc>
          <w:tcPr>
            <w:tcW w:w="12243" w:type="dxa"/>
            <w:gridSpan w:val="4"/>
            <w:vMerge w:val="restart"/>
          </w:tcPr>
          <w:p w14:paraId="2FBF96A5" w14:textId="77777777" w:rsidR="00683B59" w:rsidRDefault="00683B59" w:rsidP="00C206C3">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640314B3" w14:textId="77777777" w:rsidR="00683B59" w:rsidRDefault="00683B59" w:rsidP="00C206C3">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683B59" w14:paraId="627E1A5E" w14:textId="77777777" w:rsidTr="00C206C3">
        <w:trPr>
          <w:trHeight w:val="332"/>
        </w:trPr>
        <w:tc>
          <w:tcPr>
            <w:tcW w:w="12243" w:type="dxa"/>
            <w:gridSpan w:val="4"/>
            <w:vMerge/>
            <w:tcBorders>
              <w:top w:val="nil"/>
            </w:tcBorders>
          </w:tcPr>
          <w:p w14:paraId="19504CA5" w14:textId="77777777" w:rsidR="00683B59" w:rsidRDefault="00683B59" w:rsidP="00C206C3">
            <w:pPr>
              <w:rPr>
                <w:sz w:val="2"/>
                <w:szCs w:val="2"/>
              </w:rPr>
            </w:pPr>
          </w:p>
        </w:tc>
        <w:tc>
          <w:tcPr>
            <w:tcW w:w="3134" w:type="dxa"/>
          </w:tcPr>
          <w:p w14:paraId="38990C6A" w14:textId="6192FCB3" w:rsidR="00683B59" w:rsidRDefault="00683B59" w:rsidP="00C206C3">
            <w:pPr>
              <w:pStyle w:val="TableParagraph"/>
              <w:spacing w:before="54"/>
              <w:ind w:left="32"/>
              <w:rPr>
                <w:sz w:val="21"/>
              </w:rPr>
            </w:pPr>
            <w:r>
              <w:rPr>
                <w:sz w:val="21"/>
              </w:rPr>
              <w:t>14%</w:t>
            </w:r>
          </w:p>
        </w:tc>
      </w:tr>
      <w:tr w:rsidR="00683B59" w14:paraId="6E40E9DF" w14:textId="77777777" w:rsidTr="00C206C3">
        <w:trPr>
          <w:trHeight w:val="390"/>
        </w:trPr>
        <w:tc>
          <w:tcPr>
            <w:tcW w:w="3720" w:type="dxa"/>
          </w:tcPr>
          <w:p w14:paraId="1AC67C84" w14:textId="77777777" w:rsidR="00683B59" w:rsidRDefault="00683B59" w:rsidP="00C206C3">
            <w:pPr>
              <w:pStyle w:val="TableParagraph"/>
              <w:spacing w:before="41"/>
              <w:ind w:left="1541" w:right="1521"/>
              <w:jc w:val="center"/>
              <w:rPr>
                <w:b/>
                <w:sz w:val="24"/>
              </w:rPr>
            </w:pPr>
            <w:r>
              <w:rPr>
                <w:b/>
                <w:color w:val="231F20"/>
                <w:spacing w:val="-2"/>
                <w:sz w:val="24"/>
              </w:rPr>
              <w:t>Intent</w:t>
            </w:r>
          </w:p>
        </w:tc>
        <w:tc>
          <w:tcPr>
            <w:tcW w:w="5216" w:type="dxa"/>
            <w:gridSpan w:val="2"/>
          </w:tcPr>
          <w:p w14:paraId="4BA38ACD" w14:textId="77777777" w:rsidR="00683B59" w:rsidRDefault="00683B59" w:rsidP="00C206C3">
            <w:pPr>
              <w:pStyle w:val="TableParagraph"/>
              <w:spacing w:before="41"/>
              <w:ind w:left="1794" w:right="1774"/>
              <w:jc w:val="center"/>
              <w:rPr>
                <w:b/>
                <w:sz w:val="24"/>
              </w:rPr>
            </w:pPr>
            <w:r>
              <w:rPr>
                <w:b/>
                <w:color w:val="231F20"/>
                <w:spacing w:val="-2"/>
                <w:sz w:val="24"/>
              </w:rPr>
              <w:t>Implementation</w:t>
            </w:r>
          </w:p>
        </w:tc>
        <w:tc>
          <w:tcPr>
            <w:tcW w:w="3307" w:type="dxa"/>
          </w:tcPr>
          <w:p w14:paraId="5C10B2D0" w14:textId="77777777" w:rsidR="00683B59" w:rsidRDefault="00683B59" w:rsidP="00C206C3">
            <w:pPr>
              <w:pStyle w:val="TableParagraph"/>
              <w:spacing w:before="41"/>
              <w:ind w:left="1294" w:right="1274"/>
              <w:jc w:val="center"/>
              <w:rPr>
                <w:b/>
                <w:sz w:val="24"/>
              </w:rPr>
            </w:pPr>
            <w:r>
              <w:rPr>
                <w:b/>
                <w:color w:val="231F20"/>
                <w:spacing w:val="-2"/>
                <w:sz w:val="24"/>
              </w:rPr>
              <w:t>Impact</w:t>
            </w:r>
          </w:p>
        </w:tc>
        <w:tc>
          <w:tcPr>
            <w:tcW w:w="3134" w:type="dxa"/>
          </w:tcPr>
          <w:p w14:paraId="07A8B553" w14:textId="77777777" w:rsidR="00683B59" w:rsidRDefault="00683B59" w:rsidP="00C206C3">
            <w:pPr>
              <w:pStyle w:val="TableParagraph"/>
              <w:ind w:left="0"/>
              <w:rPr>
                <w:rFonts w:ascii="Times New Roman"/>
                <w:sz w:val="24"/>
              </w:rPr>
            </w:pPr>
          </w:p>
        </w:tc>
      </w:tr>
      <w:tr w:rsidR="00683B59" w14:paraId="2A223B87" w14:textId="77777777" w:rsidTr="00C206C3">
        <w:trPr>
          <w:trHeight w:val="1472"/>
        </w:trPr>
        <w:tc>
          <w:tcPr>
            <w:tcW w:w="3720" w:type="dxa"/>
          </w:tcPr>
          <w:p w14:paraId="4B58FD1B" w14:textId="77777777" w:rsidR="00683B59" w:rsidRDefault="00683B59" w:rsidP="00C206C3">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2FF2E0A2" w14:textId="77777777" w:rsidR="00683B59" w:rsidRDefault="00683B59" w:rsidP="00C206C3">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13A068F1" w14:textId="77777777" w:rsidR="00683B59" w:rsidRDefault="00683B59" w:rsidP="00C206C3">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0BE6A0F9" w14:textId="77777777" w:rsidR="00683B59" w:rsidRDefault="00683B59" w:rsidP="00C206C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29BA2582" w14:textId="77777777" w:rsidR="00683B59" w:rsidRDefault="00683B59" w:rsidP="00C206C3">
            <w:pPr>
              <w:pStyle w:val="TableParagraph"/>
              <w:spacing w:before="46" w:line="235" w:lineRule="auto"/>
              <w:ind w:right="557"/>
              <w:rPr>
                <w:sz w:val="24"/>
              </w:rPr>
            </w:pPr>
            <w:r>
              <w:rPr>
                <w:color w:val="231F20"/>
                <w:spacing w:val="-2"/>
                <w:sz w:val="24"/>
              </w:rPr>
              <w:t>Funding allocated:</w:t>
            </w:r>
          </w:p>
        </w:tc>
        <w:tc>
          <w:tcPr>
            <w:tcW w:w="3307" w:type="dxa"/>
          </w:tcPr>
          <w:p w14:paraId="653DB6C7" w14:textId="02D1821F" w:rsidR="00683B59" w:rsidRDefault="00683B59" w:rsidP="00C206C3">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0B99E63C" w14:textId="77777777" w:rsidR="00683B59" w:rsidRDefault="00683B59" w:rsidP="00C206C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683B59" w14:paraId="6C61B26A" w14:textId="77777777" w:rsidTr="00220206">
        <w:trPr>
          <w:trHeight w:val="7203"/>
        </w:trPr>
        <w:tc>
          <w:tcPr>
            <w:tcW w:w="3720" w:type="dxa"/>
          </w:tcPr>
          <w:p w14:paraId="7E527890" w14:textId="77777777" w:rsidR="00683B59" w:rsidRPr="00220206" w:rsidRDefault="00683B59" w:rsidP="00220206">
            <w:pPr>
              <w:pStyle w:val="TableParagraph"/>
              <w:spacing w:line="289" w:lineRule="exact"/>
              <w:ind w:left="79"/>
              <w:rPr>
                <w:color w:val="231F20"/>
                <w:sz w:val="24"/>
              </w:rPr>
            </w:pPr>
            <w:r w:rsidRPr="00220206">
              <w:rPr>
                <w:color w:val="231F20"/>
                <w:sz w:val="24"/>
              </w:rPr>
              <w:lastRenderedPageBreak/>
              <w:t xml:space="preserve">To introduce a wider variety of playground equipment to encourage greater physical activity. </w:t>
            </w:r>
          </w:p>
          <w:p w14:paraId="3CE83A4D" w14:textId="77777777" w:rsidR="00683B59" w:rsidRPr="00220206" w:rsidRDefault="00683B59" w:rsidP="00220206">
            <w:pPr>
              <w:pStyle w:val="TableParagraph"/>
              <w:spacing w:line="289" w:lineRule="exact"/>
              <w:ind w:left="79"/>
              <w:rPr>
                <w:color w:val="231F20"/>
                <w:sz w:val="24"/>
              </w:rPr>
            </w:pPr>
          </w:p>
          <w:p w14:paraId="34117DE8" w14:textId="77777777" w:rsidR="00683B59" w:rsidRPr="00220206" w:rsidRDefault="00683B59" w:rsidP="00220206">
            <w:pPr>
              <w:pStyle w:val="TableParagraph"/>
              <w:spacing w:line="289" w:lineRule="exact"/>
              <w:ind w:left="79"/>
              <w:rPr>
                <w:color w:val="231F20"/>
                <w:sz w:val="24"/>
              </w:rPr>
            </w:pPr>
          </w:p>
          <w:p w14:paraId="16D7095D" w14:textId="77777777" w:rsidR="00683B59" w:rsidRPr="00220206" w:rsidRDefault="00683B59" w:rsidP="00606507">
            <w:pPr>
              <w:pStyle w:val="TableParagraph"/>
              <w:spacing w:line="289" w:lineRule="exact"/>
              <w:ind w:left="0"/>
              <w:rPr>
                <w:color w:val="231F20"/>
                <w:sz w:val="24"/>
              </w:rPr>
            </w:pPr>
          </w:p>
          <w:p w14:paraId="528F0076" w14:textId="77777777" w:rsidR="00683B59" w:rsidRPr="00220206" w:rsidRDefault="00683B59" w:rsidP="00220206">
            <w:pPr>
              <w:pStyle w:val="TableParagraph"/>
              <w:spacing w:line="289" w:lineRule="exact"/>
              <w:ind w:left="79"/>
              <w:rPr>
                <w:color w:val="231F20"/>
                <w:sz w:val="24"/>
              </w:rPr>
            </w:pPr>
            <w:r w:rsidRPr="00220206">
              <w:rPr>
                <w:color w:val="231F20"/>
                <w:sz w:val="24"/>
              </w:rPr>
              <w:t>To maintain the variety of opportunities for physical activity – For pupils to experience equipment designed to develop different aspects of fitness.</w:t>
            </w:r>
          </w:p>
          <w:p w14:paraId="55429E95" w14:textId="77777777" w:rsidR="00683B59" w:rsidRPr="00220206" w:rsidRDefault="00683B59" w:rsidP="00220206">
            <w:pPr>
              <w:pStyle w:val="TableParagraph"/>
              <w:spacing w:line="289" w:lineRule="exact"/>
              <w:ind w:left="0"/>
              <w:rPr>
                <w:color w:val="231F20"/>
                <w:sz w:val="24"/>
              </w:rPr>
            </w:pPr>
          </w:p>
          <w:p w14:paraId="77CA99CF" w14:textId="77777777" w:rsidR="00683B59" w:rsidRPr="00220206" w:rsidRDefault="00683B59" w:rsidP="00220206">
            <w:pPr>
              <w:pStyle w:val="TableParagraph"/>
              <w:spacing w:line="289" w:lineRule="exact"/>
              <w:ind w:left="79"/>
              <w:rPr>
                <w:color w:val="231F20"/>
                <w:sz w:val="24"/>
              </w:rPr>
            </w:pPr>
            <w:r w:rsidRPr="00220206">
              <w:rPr>
                <w:color w:val="231F20"/>
                <w:sz w:val="24"/>
              </w:rPr>
              <w:t>To increase the % of children that believe that they take part in 30 mins of Moderate to Vigorous exercise. The 2023 Active survey stated that 41% of all pupils believe that they achieve this.</w:t>
            </w:r>
          </w:p>
          <w:p w14:paraId="327B98AE" w14:textId="16A7EF4A" w:rsidR="00683B59" w:rsidRDefault="00683B59" w:rsidP="00220206">
            <w:pPr>
              <w:pStyle w:val="TableParagraph"/>
              <w:spacing w:line="289" w:lineRule="exact"/>
              <w:ind w:left="79"/>
              <w:rPr>
                <w:color w:val="231F20"/>
                <w:sz w:val="24"/>
              </w:rPr>
            </w:pPr>
          </w:p>
          <w:p w14:paraId="4393A96C" w14:textId="12D76F46" w:rsidR="00606507" w:rsidRDefault="00606507" w:rsidP="00220206">
            <w:pPr>
              <w:pStyle w:val="TableParagraph"/>
              <w:spacing w:line="289" w:lineRule="exact"/>
              <w:ind w:left="79"/>
              <w:rPr>
                <w:color w:val="231F20"/>
                <w:sz w:val="24"/>
              </w:rPr>
            </w:pPr>
          </w:p>
          <w:p w14:paraId="6DD49E81" w14:textId="10D19F0C" w:rsidR="00606507" w:rsidRDefault="00606507" w:rsidP="00220206">
            <w:pPr>
              <w:pStyle w:val="TableParagraph"/>
              <w:spacing w:line="289" w:lineRule="exact"/>
              <w:ind w:left="79"/>
              <w:rPr>
                <w:color w:val="231F20"/>
                <w:sz w:val="24"/>
              </w:rPr>
            </w:pPr>
          </w:p>
          <w:p w14:paraId="54CF3D4A" w14:textId="6C36A60B" w:rsidR="00606507" w:rsidRDefault="00606507" w:rsidP="00220206">
            <w:pPr>
              <w:pStyle w:val="TableParagraph"/>
              <w:spacing w:line="289" w:lineRule="exact"/>
              <w:ind w:left="79"/>
              <w:rPr>
                <w:color w:val="231F20"/>
                <w:sz w:val="24"/>
              </w:rPr>
            </w:pPr>
          </w:p>
          <w:p w14:paraId="078CE3B8" w14:textId="77777777" w:rsidR="00606507" w:rsidRDefault="00606507" w:rsidP="00220206">
            <w:pPr>
              <w:pStyle w:val="TableParagraph"/>
              <w:spacing w:line="289" w:lineRule="exact"/>
              <w:ind w:left="79"/>
              <w:rPr>
                <w:color w:val="231F20"/>
                <w:sz w:val="24"/>
              </w:rPr>
            </w:pPr>
          </w:p>
          <w:p w14:paraId="0D2D1EF3" w14:textId="77777777" w:rsidR="00220206" w:rsidRPr="00220206" w:rsidRDefault="00220206" w:rsidP="00220206">
            <w:pPr>
              <w:pStyle w:val="TableParagraph"/>
              <w:spacing w:line="289" w:lineRule="exact"/>
              <w:ind w:left="79"/>
              <w:rPr>
                <w:color w:val="231F20"/>
                <w:sz w:val="24"/>
              </w:rPr>
            </w:pPr>
          </w:p>
          <w:p w14:paraId="4A9D1610" w14:textId="4308B6BA" w:rsidR="00683B59" w:rsidRPr="00220206" w:rsidRDefault="00683B59" w:rsidP="00220206">
            <w:pPr>
              <w:pStyle w:val="TableParagraph"/>
              <w:spacing w:line="289" w:lineRule="exact"/>
              <w:ind w:left="79"/>
              <w:rPr>
                <w:color w:val="231F20"/>
                <w:sz w:val="24"/>
              </w:rPr>
            </w:pPr>
            <w:r w:rsidRPr="00220206">
              <w:rPr>
                <w:color w:val="231F20"/>
                <w:sz w:val="24"/>
              </w:rPr>
              <w:t>To continue swimming provision for those groups that missed their sessions due to Covid-19 restrictions. To increase the number of pupils able to achieve the minimum of 25m/self-rescue.</w:t>
            </w:r>
          </w:p>
          <w:p w14:paraId="07644F43" w14:textId="77777777" w:rsidR="00683B59" w:rsidRPr="00220206" w:rsidRDefault="00683B59" w:rsidP="00220206">
            <w:pPr>
              <w:pStyle w:val="TableParagraph"/>
              <w:spacing w:line="289" w:lineRule="exact"/>
              <w:ind w:left="79"/>
              <w:rPr>
                <w:color w:val="231F20"/>
                <w:sz w:val="24"/>
              </w:rPr>
            </w:pPr>
          </w:p>
          <w:p w14:paraId="2E4182F3" w14:textId="77777777" w:rsidR="00683B59" w:rsidRPr="00220206" w:rsidRDefault="00683B59" w:rsidP="00220206">
            <w:pPr>
              <w:pStyle w:val="TableParagraph"/>
              <w:spacing w:line="289" w:lineRule="exact"/>
              <w:ind w:left="79"/>
              <w:rPr>
                <w:color w:val="231F20"/>
                <w:sz w:val="24"/>
              </w:rPr>
            </w:pPr>
          </w:p>
          <w:p w14:paraId="2249744E" w14:textId="77777777" w:rsidR="00683B59" w:rsidRPr="00220206" w:rsidRDefault="00683B59" w:rsidP="00220206">
            <w:pPr>
              <w:pStyle w:val="TableParagraph"/>
              <w:spacing w:line="289" w:lineRule="exact"/>
              <w:ind w:left="79"/>
              <w:rPr>
                <w:color w:val="231F20"/>
                <w:sz w:val="24"/>
              </w:rPr>
            </w:pPr>
          </w:p>
          <w:p w14:paraId="76FF8782" w14:textId="77777777" w:rsidR="00683B59" w:rsidRPr="00220206" w:rsidRDefault="00683B59" w:rsidP="00220206">
            <w:pPr>
              <w:pStyle w:val="TableParagraph"/>
              <w:spacing w:line="289" w:lineRule="exact"/>
              <w:ind w:left="79"/>
              <w:rPr>
                <w:color w:val="231F20"/>
                <w:sz w:val="24"/>
              </w:rPr>
            </w:pPr>
          </w:p>
          <w:p w14:paraId="43FE88C0" w14:textId="77777777" w:rsidR="00683B59" w:rsidRPr="00220206" w:rsidRDefault="00683B59" w:rsidP="00220206">
            <w:pPr>
              <w:pStyle w:val="TableParagraph"/>
              <w:spacing w:line="289" w:lineRule="exact"/>
              <w:ind w:left="79"/>
              <w:rPr>
                <w:color w:val="231F20"/>
                <w:sz w:val="24"/>
              </w:rPr>
            </w:pPr>
          </w:p>
          <w:p w14:paraId="5EA8E78E" w14:textId="77777777" w:rsidR="00683B59" w:rsidRPr="00220206" w:rsidRDefault="00683B59" w:rsidP="00606507">
            <w:pPr>
              <w:pStyle w:val="TableParagraph"/>
              <w:spacing w:line="289" w:lineRule="exact"/>
              <w:ind w:left="0"/>
              <w:rPr>
                <w:color w:val="231F20"/>
                <w:sz w:val="24"/>
              </w:rPr>
            </w:pPr>
          </w:p>
        </w:tc>
        <w:tc>
          <w:tcPr>
            <w:tcW w:w="3600" w:type="dxa"/>
          </w:tcPr>
          <w:p w14:paraId="10C8248F" w14:textId="1708FBF7" w:rsidR="00683B59" w:rsidRDefault="00683B59" w:rsidP="00220206">
            <w:pPr>
              <w:pStyle w:val="TableParagraph"/>
              <w:spacing w:line="289" w:lineRule="exact"/>
              <w:ind w:left="79"/>
              <w:rPr>
                <w:color w:val="231F20"/>
                <w:sz w:val="24"/>
              </w:rPr>
            </w:pPr>
            <w:r w:rsidRPr="00220206">
              <w:rPr>
                <w:color w:val="231F20"/>
                <w:sz w:val="24"/>
              </w:rPr>
              <w:t xml:space="preserve">Sports Leaders to be involved in selection of equipment and its use at lunchtimes. A rota for this to be established. </w:t>
            </w:r>
          </w:p>
          <w:p w14:paraId="4EB6E23C" w14:textId="02316353" w:rsidR="00220206" w:rsidRDefault="00220206" w:rsidP="00220206">
            <w:pPr>
              <w:pStyle w:val="TableParagraph"/>
              <w:spacing w:line="289" w:lineRule="exact"/>
              <w:ind w:left="79"/>
              <w:rPr>
                <w:color w:val="231F20"/>
                <w:sz w:val="24"/>
              </w:rPr>
            </w:pPr>
          </w:p>
          <w:p w14:paraId="3BBC1370" w14:textId="77777777" w:rsidR="00606507" w:rsidRPr="00220206" w:rsidRDefault="00606507" w:rsidP="00220206">
            <w:pPr>
              <w:pStyle w:val="TableParagraph"/>
              <w:spacing w:line="289" w:lineRule="exact"/>
              <w:ind w:left="79"/>
              <w:rPr>
                <w:color w:val="231F20"/>
                <w:sz w:val="24"/>
              </w:rPr>
            </w:pPr>
          </w:p>
          <w:p w14:paraId="692F30A1" w14:textId="77777777" w:rsidR="00683B59" w:rsidRPr="00220206" w:rsidRDefault="00683B59" w:rsidP="00220206">
            <w:pPr>
              <w:pStyle w:val="TableParagraph"/>
              <w:spacing w:line="289" w:lineRule="exact"/>
              <w:ind w:left="79"/>
              <w:rPr>
                <w:color w:val="231F20"/>
                <w:sz w:val="24"/>
              </w:rPr>
            </w:pPr>
            <w:r w:rsidRPr="00220206">
              <w:rPr>
                <w:color w:val="231F20"/>
                <w:sz w:val="24"/>
              </w:rPr>
              <w:t>Personal activity challenges set each week by the Sports Leaders.</w:t>
            </w:r>
          </w:p>
          <w:p w14:paraId="5269708C" w14:textId="5911F7C7" w:rsidR="00683B59" w:rsidRDefault="00683B59" w:rsidP="00220206">
            <w:pPr>
              <w:pStyle w:val="TableParagraph"/>
              <w:spacing w:line="289" w:lineRule="exact"/>
              <w:ind w:left="79"/>
              <w:rPr>
                <w:color w:val="231F20"/>
                <w:sz w:val="24"/>
              </w:rPr>
            </w:pPr>
            <w:r w:rsidRPr="00220206">
              <w:rPr>
                <w:color w:val="231F20"/>
                <w:sz w:val="24"/>
              </w:rPr>
              <w:t>New cohorts to be inducted on safe use and refresher sessions for all classes.</w:t>
            </w:r>
          </w:p>
          <w:p w14:paraId="215B8149" w14:textId="77777777" w:rsidR="00220206" w:rsidRPr="00220206" w:rsidRDefault="00220206" w:rsidP="00220206">
            <w:pPr>
              <w:pStyle w:val="TableParagraph"/>
              <w:spacing w:line="289" w:lineRule="exact"/>
              <w:ind w:left="79"/>
              <w:rPr>
                <w:color w:val="231F20"/>
                <w:sz w:val="24"/>
              </w:rPr>
            </w:pPr>
          </w:p>
          <w:p w14:paraId="320F7F74" w14:textId="77777777" w:rsidR="00683B59" w:rsidRPr="00220206" w:rsidRDefault="00683B59" w:rsidP="00220206">
            <w:pPr>
              <w:pStyle w:val="TableParagraph"/>
              <w:spacing w:line="289" w:lineRule="exact"/>
              <w:ind w:left="79"/>
              <w:rPr>
                <w:color w:val="231F20"/>
                <w:sz w:val="24"/>
              </w:rPr>
            </w:pPr>
            <w:r w:rsidRPr="00220206">
              <w:rPr>
                <w:color w:val="231F20"/>
                <w:sz w:val="24"/>
              </w:rPr>
              <w:t xml:space="preserve">A </w:t>
            </w:r>
            <w:proofErr w:type="spellStart"/>
            <w:r w:rsidRPr="00220206">
              <w:rPr>
                <w:color w:val="231F20"/>
                <w:sz w:val="24"/>
              </w:rPr>
              <w:t>rota</w:t>
            </w:r>
            <w:proofErr w:type="spellEnd"/>
            <w:r w:rsidRPr="00220206">
              <w:rPr>
                <w:color w:val="231F20"/>
                <w:sz w:val="24"/>
              </w:rPr>
              <w:t xml:space="preserve"> of use for both the Play Trail/Traverse Wall and the outdoor Gym put in place and activity plans shared with all staff.</w:t>
            </w:r>
          </w:p>
          <w:p w14:paraId="4E67B623" w14:textId="77777777" w:rsidR="00220206" w:rsidRPr="00220206" w:rsidRDefault="00220206" w:rsidP="00220206">
            <w:pPr>
              <w:pStyle w:val="TableParagraph"/>
              <w:spacing w:line="289" w:lineRule="exact"/>
              <w:ind w:left="0"/>
              <w:rPr>
                <w:color w:val="231F20"/>
                <w:sz w:val="24"/>
              </w:rPr>
            </w:pPr>
          </w:p>
          <w:p w14:paraId="7247F011" w14:textId="77777777" w:rsidR="00683B59" w:rsidRPr="00220206" w:rsidRDefault="00683B59" w:rsidP="00220206">
            <w:pPr>
              <w:pStyle w:val="TableParagraph"/>
              <w:spacing w:line="289" w:lineRule="exact"/>
              <w:ind w:left="79"/>
              <w:rPr>
                <w:color w:val="231F20"/>
                <w:sz w:val="24"/>
              </w:rPr>
            </w:pPr>
            <w:r w:rsidRPr="00220206">
              <w:rPr>
                <w:color w:val="231F20"/>
                <w:sz w:val="24"/>
              </w:rPr>
              <w:t>New staff to be inducted on the equipment in order for them to use with their classes. Refresher session for all staff</w:t>
            </w:r>
          </w:p>
          <w:p w14:paraId="4CD1BCE7" w14:textId="77777777" w:rsidR="00683B59" w:rsidRPr="00220206" w:rsidRDefault="00683B59" w:rsidP="00220206">
            <w:pPr>
              <w:pStyle w:val="TableParagraph"/>
              <w:spacing w:line="289" w:lineRule="exact"/>
              <w:ind w:left="79"/>
              <w:rPr>
                <w:color w:val="231F20"/>
                <w:sz w:val="24"/>
              </w:rPr>
            </w:pPr>
            <w:r w:rsidRPr="00220206">
              <w:rPr>
                <w:color w:val="231F20"/>
                <w:sz w:val="24"/>
              </w:rPr>
              <w:t xml:space="preserve">Introduce </w:t>
            </w:r>
            <w:proofErr w:type="spellStart"/>
            <w:r w:rsidRPr="00220206">
              <w:rPr>
                <w:color w:val="231F20"/>
                <w:sz w:val="24"/>
              </w:rPr>
              <w:t>Moki</w:t>
            </w:r>
            <w:proofErr w:type="spellEnd"/>
            <w:r w:rsidRPr="00220206">
              <w:rPr>
                <w:color w:val="231F20"/>
                <w:sz w:val="24"/>
              </w:rPr>
              <w:t xml:space="preserve"> competition between classes. </w:t>
            </w:r>
          </w:p>
          <w:p w14:paraId="746407C2" w14:textId="77777777" w:rsidR="00220206" w:rsidRPr="00220206" w:rsidRDefault="00220206" w:rsidP="00220206">
            <w:pPr>
              <w:pStyle w:val="TableParagraph"/>
              <w:spacing w:line="289" w:lineRule="exact"/>
              <w:ind w:left="0"/>
              <w:rPr>
                <w:color w:val="231F20"/>
                <w:sz w:val="24"/>
              </w:rPr>
            </w:pPr>
          </w:p>
          <w:p w14:paraId="1C694E60" w14:textId="77777777" w:rsidR="00683B59" w:rsidRPr="00220206" w:rsidRDefault="00683B59" w:rsidP="00220206">
            <w:pPr>
              <w:pStyle w:val="TableParagraph"/>
              <w:spacing w:line="289" w:lineRule="exact"/>
              <w:ind w:left="79"/>
              <w:rPr>
                <w:color w:val="231F20"/>
                <w:sz w:val="24"/>
              </w:rPr>
            </w:pPr>
            <w:r w:rsidRPr="00220206">
              <w:rPr>
                <w:color w:val="231F20"/>
                <w:sz w:val="24"/>
              </w:rPr>
              <w:t>This allocation of funding has helped close the gap created by pool closures, but the impact of the lack of pool time is still evident in the higher percentage of non-swimmers,</w:t>
            </w:r>
          </w:p>
          <w:p w14:paraId="0EF0853B" w14:textId="77777777" w:rsidR="00683B59" w:rsidRPr="00220206" w:rsidRDefault="00683B59" w:rsidP="00220206">
            <w:pPr>
              <w:pStyle w:val="TableParagraph"/>
              <w:spacing w:line="289" w:lineRule="exact"/>
              <w:ind w:left="79"/>
              <w:rPr>
                <w:color w:val="231F20"/>
                <w:sz w:val="24"/>
              </w:rPr>
            </w:pPr>
            <w:r w:rsidRPr="00220206">
              <w:rPr>
                <w:color w:val="231F20"/>
                <w:sz w:val="24"/>
              </w:rPr>
              <w:t>throughout the school.</w:t>
            </w:r>
          </w:p>
          <w:p w14:paraId="3C33DF6E" w14:textId="77777777" w:rsidR="00683B59" w:rsidRPr="00220206" w:rsidRDefault="00683B59" w:rsidP="00220206">
            <w:pPr>
              <w:pStyle w:val="TableParagraph"/>
              <w:spacing w:line="289" w:lineRule="exact"/>
              <w:ind w:left="79"/>
              <w:rPr>
                <w:color w:val="231F20"/>
                <w:sz w:val="24"/>
              </w:rPr>
            </w:pPr>
          </w:p>
          <w:p w14:paraId="2D0F653D" w14:textId="77777777" w:rsidR="00683B59" w:rsidRPr="00220206" w:rsidRDefault="00683B59" w:rsidP="00220206">
            <w:pPr>
              <w:pStyle w:val="TableParagraph"/>
              <w:spacing w:line="289" w:lineRule="exact"/>
              <w:ind w:left="79"/>
              <w:rPr>
                <w:color w:val="231F20"/>
                <w:sz w:val="24"/>
              </w:rPr>
            </w:pPr>
          </w:p>
          <w:p w14:paraId="42ABACAD" w14:textId="77777777" w:rsidR="00683B59" w:rsidRPr="00220206" w:rsidRDefault="00683B59" w:rsidP="00220206">
            <w:pPr>
              <w:pStyle w:val="TableParagraph"/>
              <w:spacing w:line="289" w:lineRule="exact"/>
              <w:ind w:left="79"/>
              <w:rPr>
                <w:color w:val="231F20"/>
                <w:sz w:val="24"/>
              </w:rPr>
            </w:pPr>
          </w:p>
          <w:p w14:paraId="4F0C48AE" w14:textId="77777777" w:rsidR="00683B59" w:rsidRPr="00220206" w:rsidRDefault="00683B59" w:rsidP="00220206">
            <w:pPr>
              <w:pStyle w:val="TableParagraph"/>
              <w:spacing w:line="289" w:lineRule="exact"/>
              <w:ind w:left="79"/>
              <w:rPr>
                <w:color w:val="231F20"/>
                <w:sz w:val="24"/>
              </w:rPr>
            </w:pPr>
          </w:p>
          <w:p w14:paraId="54F34AA5" w14:textId="1C3768FE" w:rsidR="00683B59" w:rsidRPr="00220206" w:rsidRDefault="00683B59" w:rsidP="00606507">
            <w:pPr>
              <w:pStyle w:val="TableParagraph"/>
              <w:spacing w:line="289" w:lineRule="exact"/>
              <w:ind w:left="0"/>
              <w:rPr>
                <w:color w:val="231F20"/>
                <w:sz w:val="24"/>
              </w:rPr>
            </w:pPr>
          </w:p>
        </w:tc>
        <w:tc>
          <w:tcPr>
            <w:tcW w:w="1616" w:type="dxa"/>
          </w:tcPr>
          <w:p w14:paraId="14838585" w14:textId="77777777" w:rsidR="00683B59" w:rsidRPr="00220206" w:rsidRDefault="00683B59" w:rsidP="00220206">
            <w:pPr>
              <w:pStyle w:val="TableParagraph"/>
              <w:spacing w:line="289" w:lineRule="exact"/>
              <w:ind w:left="79"/>
              <w:rPr>
                <w:color w:val="231F20"/>
                <w:sz w:val="24"/>
              </w:rPr>
            </w:pPr>
            <w:r w:rsidRPr="00220206">
              <w:rPr>
                <w:color w:val="231F20"/>
                <w:sz w:val="24"/>
              </w:rPr>
              <w:t>£675.72</w:t>
            </w:r>
          </w:p>
          <w:p w14:paraId="14A5F02C" w14:textId="4D3F7DC6" w:rsidR="00683B59" w:rsidRDefault="00683B59" w:rsidP="00220206">
            <w:pPr>
              <w:pStyle w:val="TableParagraph"/>
              <w:spacing w:line="289" w:lineRule="exact"/>
              <w:ind w:left="79"/>
              <w:rPr>
                <w:color w:val="231F20"/>
                <w:sz w:val="24"/>
              </w:rPr>
            </w:pPr>
          </w:p>
          <w:p w14:paraId="17C8FA3C" w14:textId="14349974" w:rsidR="00220206" w:rsidRDefault="00220206" w:rsidP="00220206">
            <w:pPr>
              <w:pStyle w:val="TableParagraph"/>
              <w:spacing w:line="289" w:lineRule="exact"/>
              <w:ind w:left="79"/>
              <w:rPr>
                <w:color w:val="231F20"/>
                <w:sz w:val="24"/>
              </w:rPr>
            </w:pPr>
          </w:p>
          <w:p w14:paraId="40EFBFD2" w14:textId="489EBC79" w:rsidR="00220206" w:rsidRDefault="00220206" w:rsidP="00220206">
            <w:pPr>
              <w:pStyle w:val="TableParagraph"/>
              <w:spacing w:line="289" w:lineRule="exact"/>
              <w:ind w:left="79"/>
              <w:rPr>
                <w:color w:val="231F20"/>
                <w:sz w:val="24"/>
              </w:rPr>
            </w:pPr>
          </w:p>
          <w:p w14:paraId="5832411D" w14:textId="39427094" w:rsidR="00220206" w:rsidRDefault="00220206" w:rsidP="00220206">
            <w:pPr>
              <w:pStyle w:val="TableParagraph"/>
              <w:spacing w:line="289" w:lineRule="exact"/>
              <w:ind w:left="0"/>
              <w:rPr>
                <w:color w:val="231F20"/>
                <w:sz w:val="24"/>
              </w:rPr>
            </w:pPr>
          </w:p>
          <w:p w14:paraId="44E5B3C9" w14:textId="77777777" w:rsidR="00606507" w:rsidRPr="00220206" w:rsidRDefault="00606507" w:rsidP="00220206">
            <w:pPr>
              <w:pStyle w:val="TableParagraph"/>
              <w:spacing w:line="289" w:lineRule="exact"/>
              <w:ind w:left="0"/>
              <w:rPr>
                <w:color w:val="231F20"/>
                <w:sz w:val="24"/>
              </w:rPr>
            </w:pPr>
          </w:p>
          <w:p w14:paraId="3CFB8BF2" w14:textId="77777777" w:rsidR="00683B59" w:rsidRPr="00220206" w:rsidRDefault="00683B59" w:rsidP="00220206">
            <w:pPr>
              <w:pStyle w:val="TableParagraph"/>
              <w:spacing w:line="289" w:lineRule="exact"/>
              <w:ind w:left="79"/>
              <w:rPr>
                <w:color w:val="231F20"/>
                <w:sz w:val="24"/>
              </w:rPr>
            </w:pPr>
            <w:r w:rsidRPr="00220206">
              <w:rPr>
                <w:color w:val="231F20"/>
                <w:sz w:val="24"/>
              </w:rPr>
              <w:t>£98.19</w:t>
            </w:r>
          </w:p>
          <w:p w14:paraId="19349317" w14:textId="77777777" w:rsidR="00683B59" w:rsidRPr="00220206" w:rsidRDefault="00683B59" w:rsidP="00220206">
            <w:pPr>
              <w:pStyle w:val="TableParagraph"/>
              <w:spacing w:line="289" w:lineRule="exact"/>
              <w:ind w:left="79"/>
              <w:rPr>
                <w:color w:val="231F20"/>
                <w:sz w:val="24"/>
              </w:rPr>
            </w:pPr>
          </w:p>
          <w:p w14:paraId="10FB9A79" w14:textId="77777777" w:rsidR="00683B59" w:rsidRPr="00220206" w:rsidRDefault="00683B59" w:rsidP="00220206">
            <w:pPr>
              <w:pStyle w:val="TableParagraph"/>
              <w:spacing w:line="289" w:lineRule="exact"/>
              <w:ind w:left="79"/>
              <w:rPr>
                <w:color w:val="231F20"/>
                <w:sz w:val="24"/>
              </w:rPr>
            </w:pPr>
          </w:p>
          <w:p w14:paraId="1F61C184" w14:textId="77777777" w:rsidR="00683B59" w:rsidRPr="00220206" w:rsidRDefault="00683B59" w:rsidP="00220206">
            <w:pPr>
              <w:pStyle w:val="TableParagraph"/>
              <w:spacing w:line="289" w:lineRule="exact"/>
              <w:ind w:left="79"/>
              <w:rPr>
                <w:color w:val="231F20"/>
                <w:sz w:val="24"/>
              </w:rPr>
            </w:pPr>
          </w:p>
          <w:p w14:paraId="1823532C" w14:textId="77777777" w:rsidR="00683B59" w:rsidRPr="00220206" w:rsidRDefault="00683B59" w:rsidP="00220206">
            <w:pPr>
              <w:pStyle w:val="TableParagraph"/>
              <w:spacing w:line="289" w:lineRule="exact"/>
              <w:ind w:left="0"/>
              <w:rPr>
                <w:color w:val="231F20"/>
                <w:sz w:val="24"/>
              </w:rPr>
            </w:pPr>
          </w:p>
          <w:p w14:paraId="1E3A7529" w14:textId="77777777" w:rsidR="00683B59" w:rsidRPr="00220206" w:rsidRDefault="00683B59" w:rsidP="00220206">
            <w:pPr>
              <w:pStyle w:val="TableParagraph"/>
              <w:spacing w:line="289" w:lineRule="exact"/>
              <w:ind w:left="79"/>
              <w:rPr>
                <w:color w:val="231F20"/>
                <w:sz w:val="24"/>
              </w:rPr>
            </w:pPr>
          </w:p>
          <w:p w14:paraId="43AD65E2" w14:textId="77777777" w:rsidR="00683B59" w:rsidRPr="00220206" w:rsidRDefault="00683B59" w:rsidP="00220206">
            <w:pPr>
              <w:pStyle w:val="TableParagraph"/>
              <w:spacing w:line="289" w:lineRule="exact"/>
              <w:ind w:left="79"/>
              <w:rPr>
                <w:color w:val="231F20"/>
                <w:sz w:val="24"/>
              </w:rPr>
            </w:pPr>
            <w:r w:rsidRPr="00220206">
              <w:rPr>
                <w:color w:val="231F20"/>
                <w:sz w:val="24"/>
              </w:rPr>
              <w:t>£309.25</w:t>
            </w:r>
          </w:p>
          <w:p w14:paraId="6E2A6D95" w14:textId="77777777" w:rsidR="00683B59" w:rsidRPr="00220206" w:rsidRDefault="00683B59" w:rsidP="00220206">
            <w:pPr>
              <w:pStyle w:val="TableParagraph"/>
              <w:spacing w:line="289" w:lineRule="exact"/>
              <w:ind w:left="79"/>
              <w:rPr>
                <w:color w:val="231F20"/>
                <w:sz w:val="24"/>
              </w:rPr>
            </w:pPr>
          </w:p>
          <w:p w14:paraId="6CBAEF34" w14:textId="77777777" w:rsidR="00683B59" w:rsidRPr="00220206" w:rsidRDefault="00683B59" w:rsidP="00220206">
            <w:pPr>
              <w:pStyle w:val="TableParagraph"/>
              <w:spacing w:line="289" w:lineRule="exact"/>
              <w:ind w:left="79"/>
              <w:rPr>
                <w:color w:val="231F20"/>
                <w:sz w:val="24"/>
              </w:rPr>
            </w:pPr>
          </w:p>
          <w:p w14:paraId="5A778451" w14:textId="1AF8E7CE" w:rsidR="00683B59" w:rsidRDefault="00683B59" w:rsidP="00220206">
            <w:pPr>
              <w:pStyle w:val="TableParagraph"/>
              <w:spacing w:line="289" w:lineRule="exact"/>
              <w:ind w:left="79"/>
              <w:rPr>
                <w:color w:val="231F20"/>
                <w:sz w:val="24"/>
              </w:rPr>
            </w:pPr>
          </w:p>
          <w:p w14:paraId="59E17D63" w14:textId="3A94179B" w:rsidR="00220206" w:rsidRDefault="00220206" w:rsidP="00220206">
            <w:pPr>
              <w:pStyle w:val="TableParagraph"/>
              <w:spacing w:line="289" w:lineRule="exact"/>
              <w:ind w:left="79"/>
              <w:rPr>
                <w:color w:val="231F20"/>
                <w:sz w:val="24"/>
              </w:rPr>
            </w:pPr>
          </w:p>
          <w:p w14:paraId="5E5A6A93" w14:textId="4DB77E5D" w:rsidR="00220206" w:rsidRDefault="00220206" w:rsidP="00220206">
            <w:pPr>
              <w:pStyle w:val="TableParagraph"/>
              <w:spacing w:line="289" w:lineRule="exact"/>
              <w:ind w:left="79"/>
              <w:rPr>
                <w:color w:val="231F20"/>
                <w:sz w:val="24"/>
              </w:rPr>
            </w:pPr>
          </w:p>
          <w:p w14:paraId="1377A462" w14:textId="6FE9FAF9" w:rsidR="00220206" w:rsidRDefault="00220206" w:rsidP="00220206">
            <w:pPr>
              <w:pStyle w:val="TableParagraph"/>
              <w:spacing w:line="289" w:lineRule="exact"/>
              <w:ind w:left="79"/>
              <w:rPr>
                <w:color w:val="231F20"/>
                <w:sz w:val="24"/>
              </w:rPr>
            </w:pPr>
          </w:p>
          <w:p w14:paraId="7E4E0536" w14:textId="122AD20B" w:rsidR="00220206" w:rsidRDefault="00220206" w:rsidP="00220206">
            <w:pPr>
              <w:pStyle w:val="TableParagraph"/>
              <w:spacing w:line="289" w:lineRule="exact"/>
              <w:ind w:left="79"/>
              <w:rPr>
                <w:color w:val="231F20"/>
                <w:sz w:val="24"/>
              </w:rPr>
            </w:pPr>
          </w:p>
          <w:p w14:paraId="0FC8B95B" w14:textId="227B84DE" w:rsidR="00220206" w:rsidRDefault="00220206" w:rsidP="00220206">
            <w:pPr>
              <w:pStyle w:val="TableParagraph"/>
              <w:spacing w:line="289" w:lineRule="exact"/>
              <w:ind w:left="79"/>
              <w:rPr>
                <w:color w:val="231F20"/>
                <w:sz w:val="24"/>
              </w:rPr>
            </w:pPr>
          </w:p>
          <w:p w14:paraId="77A503F3" w14:textId="1095702D" w:rsidR="00220206" w:rsidRDefault="00220206" w:rsidP="00220206">
            <w:pPr>
              <w:pStyle w:val="TableParagraph"/>
              <w:spacing w:line="289" w:lineRule="exact"/>
              <w:ind w:left="79"/>
              <w:rPr>
                <w:color w:val="231F20"/>
                <w:sz w:val="24"/>
              </w:rPr>
            </w:pPr>
          </w:p>
          <w:p w14:paraId="4FFD1B3B" w14:textId="3C0A78B5" w:rsidR="00220206" w:rsidRDefault="00220206" w:rsidP="00220206">
            <w:pPr>
              <w:pStyle w:val="TableParagraph"/>
              <w:spacing w:line="289" w:lineRule="exact"/>
              <w:ind w:left="79"/>
              <w:rPr>
                <w:color w:val="231F20"/>
                <w:sz w:val="24"/>
              </w:rPr>
            </w:pPr>
          </w:p>
          <w:p w14:paraId="361BFCF4" w14:textId="77777777" w:rsidR="00683B59" w:rsidRPr="00220206" w:rsidRDefault="00683B59" w:rsidP="00606507">
            <w:pPr>
              <w:pStyle w:val="TableParagraph"/>
              <w:spacing w:line="289" w:lineRule="exact"/>
              <w:ind w:left="0"/>
              <w:rPr>
                <w:color w:val="231F20"/>
                <w:sz w:val="24"/>
              </w:rPr>
            </w:pPr>
          </w:p>
          <w:p w14:paraId="6AC3FB33" w14:textId="77777777" w:rsidR="00683B59" w:rsidRPr="00220206" w:rsidRDefault="00683B59" w:rsidP="00220206">
            <w:pPr>
              <w:pStyle w:val="TableParagraph"/>
              <w:spacing w:line="289" w:lineRule="exact"/>
              <w:ind w:left="79"/>
              <w:rPr>
                <w:color w:val="231F20"/>
                <w:sz w:val="24"/>
              </w:rPr>
            </w:pPr>
            <w:r w:rsidRPr="00220206">
              <w:rPr>
                <w:color w:val="231F20"/>
                <w:sz w:val="24"/>
              </w:rPr>
              <w:t>£1,681.25</w:t>
            </w:r>
          </w:p>
          <w:p w14:paraId="7B88B634" w14:textId="77777777" w:rsidR="00683B59" w:rsidRPr="00220206" w:rsidRDefault="00683B59" w:rsidP="00220206">
            <w:pPr>
              <w:pStyle w:val="TableParagraph"/>
              <w:spacing w:line="289" w:lineRule="exact"/>
              <w:ind w:left="79"/>
              <w:rPr>
                <w:color w:val="231F20"/>
                <w:sz w:val="24"/>
              </w:rPr>
            </w:pPr>
          </w:p>
          <w:p w14:paraId="46C2F18F" w14:textId="77777777" w:rsidR="00683B59" w:rsidRPr="00220206" w:rsidRDefault="00683B59" w:rsidP="00220206">
            <w:pPr>
              <w:pStyle w:val="TableParagraph"/>
              <w:spacing w:line="289" w:lineRule="exact"/>
              <w:ind w:left="79"/>
              <w:rPr>
                <w:color w:val="231F20"/>
                <w:sz w:val="24"/>
              </w:rPr>
            </w:pPr>
          </w:p>
          <w:p w14:paraId="3FB9E0C7" w14:textId="77777777" w:rsidR="00683B59" w:rsidRPr="00220206" w:rsidRDefault="00683B59" w:rsidP="00220206">
            <w:pPr>
              <w:pStyle w:val="TableParagraph"/>
              <w:spacing w:line="289" w:lineRule="exact"/>
              <w:ind w:left="79"/>
              <w:rPr>
                <w:color w:val="231F20"/>
                <w:sz w:val="24"/>
              </w:rPr>
            </w:pPr>
          </w:p>
          <w:p w14:paraId="58F1065C" w14:textId="77777777" w:rsidR="00683B59" w:rsidRPr="00220206" w:rsidRDefault="00683B59" w:rsidP="00220206">
            <w:pPr>
              <w:pStyle w:val="TableParagraph"/>
              <w:spacing w:line="289" w:lineRule="exact"/>
              <w:ind w:left="79"/>
              <w:rPr>
                <w:color w:val="231F20"/>
                <w:sz w:val="24"/>
              </w:rPr>
            </w:pPr>
          </w:p>
          <w:p w14:paraId="318DEFFC" w14:textId="77777777" w:rsidR="00683B59" w:rsidRPr="00220206" w:rsidRDefault="00683B59" w:rsidP="00220206">
            <w:pPr>
              <w:pStyle w:val="TableParagraph"/>
              <w:spacing w:line="289" w:lineRule="exact"/>
              <w:ind w:left="79"/>
              <w:rPr>
                <w:color w:val="231F20"/>
                <w:sz w:val="24"/>
              </w:rPr>
            </w:pPr>
          </w:p>
          <w:p w14:paraId="2D3C53FD" w14:textId="77777777" w:rsidR="00683B59" w:rsidRPr="00220206" w:rsidRDefault="00683B59" w:rsidP="00220206">
            <w:pPr>
              <w:pStyle w:val="TableParagraph"/>
              <w:spacing w:line="289" w:lineRule="exact"/>
              <w:ind w:left="79"/>
              <w:rPr>
                <w:color w:val="231F20"/>
                <w:sz w:val="24"/>
              </w:rPr>
            </w:pPr>
          </w:p>
          <w:p w14:paraId="7FE01D0A" w14:textId="4056CFD8" w:rsidR="00683B59" w:rsidRDefault="00683B59" w:rsidP="00606507">
            <w:pPr>
              <w:pStyle w:val="TableParagraph"/>
              <w:spacing w:line="289" w:lineRule="exact"/>
              <w:ind w:left="0"/>
              <w:rPr>
                <w:color w:val="231F20"/>
                <w:sz w:val="24"/>
              </w:rPr>
            </w:pPr>
          </w:p>
          <w:p w14:paraId="5D7055E0" w14:textId="77777777" w:rsidR="00606507" w:rsidRPr="00220206" w:rsidRDefault="00606507" w:rsidP="00606507">
            <w:pPr>
              <w:pStyle w:val="TableParagraph"/>
              <w:spacing w:line="289" w:lineRule="exact"/>
              <w:ind w:left="0"/>
              <w:rPr>
                <w:color w:val="231F20"/>
                <w:sz w:val="24"/>
              </w:rPr>
            </w:pPr>
          </w:p>
          <w:p w14:paraId="53C708D6" w14:textId="77777777" w:rsidR="00683B59" w:rsidRPr="00220206" w:rsidRDefault="00683B59" w:rsidP="00220206">
            <w:pPr>
              <w:pStyle w:val="TableParagraph"/>
              <w:spacing w:line="289" w:lineRule="exact"/>
              <w:ind w:left="79"/>
              <w:rPr>
                <w:color w:val="231F20"/>
                <w:sz w:val="24"/>
              </w:rPr>
            </w:pPr>
            <w:r w:rsidRPr="00220206">
              <w:rPr>
                <w:color w:val="231F20"/>
                <w:sz w:val="24"/>
              </w:rPr>
              <w:t>Total</w:t>
            </w:r>
          </w:p>
          <w:p w14:paraId="15AACB7E" w14:textId="77777777" w:rsidR="00683B59" w:rsidRPr="00220206" w:rsidRDefault="00683B59" w:rsidP="00220206">
            <w:pPr>
              <w:pStyle w:val="TableParagraph"/>
              <w:spacing w:line="289" w:lineRule="exact"/>
              <w:ind w:left="79"/>
              <w:rPr>
                <w:color w:val="231F20"/>
                <w:sz w:val="24"/>
              </w:rPr>
            </w:pPr>
            <w:r w:rsidRPr="00220206">
              <w:rPr>
                <w:color w:val="231F20"/>
                <w:sz w:val="24"/>
              </w:rPr>
              <w:t>£2,764.41</w:t>
            </w:r>
          </w:p>
        </w:tc>
        <w:tc>
          <w:tcPr>
            <w:tcW w:w="3307" w:type="dxa"/>
          </w:tcPr>
          <w:p w14:paraId="544D5AC4" w14:textId="77777777" w:rsidR="00683B59" w:rsidRPr="00220206" w:rsidRDefault="00683B59" w:rsidP="00220206">
            <w:pPr>
              <w:pStyle w:val="TableParagraph"/>
              <w:spacing w:line="289" w:lineRule="exact"/>
              <w:ind w:left="79"/>
              <w:rPr>
                <w:color w:val="231F20"/>
                <w:sz w:val="24"/>
              </w:rPr>
            </w:pPr>
            <w:r w:rsidRPr="00220206">
              <w:rPr>
                <w:color w:val="231F20"/>
                <w:sz w:val="24"/>
              </w:rPr>
              <w:t>Sports leaders have maintained ownership of the weekly challenges and developed a bank of ideas for the following year.</w:t>
            </w:r>
          </w:p>
          <w:p w14:paraId="336CEF9D" w14:textId="77777777" w:rsidR="00683B59" w:rsidRPr="00220206" w:rsidRDefault="00683B59" w:rsidP="00606507">
            <w:pPr>
              <w:pStyle w:val="TableParagraph"/>
              <w:spacing w:line="289" w:lineRule="exact"/>
              <w:ind w:left="0"/>
              <w:rPr>
                <w:color w:val="231F20"/>
                <w:sz w:val="24"/>
              </w:rPr>
            </w:pPr>
          </w:p>
          <w:p w14:paraId="7531227D" w14:textId="77777777" w:rsidR="00683B59" w:rsidRPr="00220206" w:rsidRDefault="00683B59" w:rsidP="00220206">
            <w:pPr>
              <w:pStyle w:val="TableParagraph"/>
              <w:spacing w:line="289" w:lineRule="exact"/>
              <w:ind w:left="79"/>
              <w:rPr>
                <w:color w:val="231F20"/>
                <w:sz w:val="24"/>
              </w:rPr>
            </w:pPr>
            <w:r w:rsidRPr="00220206">
              <w:rPr>
                <w:color w:val="231F20"/>
                <w:sz w:val="24"/>
              </w:rPr>
              <w:t>This ensures safe and full use of the equipment.</w:t>
            </w:r>
          </w:p>
          <w:p w14:paraId="329474C2" w14:textId="77777777" w:rsidR="00683B59" w:rsidRPr="00220206" w:rsidRDefault="00683B59" w:rsidP="00606507">
            <w:pPr>
              <w:pStyle w:val="TableParagraph"/>
              <w:spacing w:line="289" w:lineRule="exact"/>
              <w:ind w:left="0"/>
              <w:rPr>
                <w:color w:val="231F20"/>
                <w:sz w:val="24"/>
              </w:rPr>
            </w:pPr>
          </w:p>
          <w:p w14:paraId="045000E2" w14:textId="77777777" w:rsidR="00683B59" w:rsidRPr="00220206" w:rsidRDefault="00683B59" w:rsidP="00220206">
            <w:pPr>
              <w:pStyle w:val="TableParagraph"/>
              <w:spacing w:line="289" w:lineRule="exact"/>
              <w:ind w:left="79"/>
              <w:rPr>
                <w:color w:val="231F20"/>
                <w:sz w:val="24"/>
              </w:rPr>
            </w:pPr>
            <w:r w:rsidRPr="00220206">
              <w:rPr>
                <w:color w:val="231F20"/>
                <w:sz w:val="24"/>
              </w:rPr>
              <w:t>The watches are a great motivator for activity levels.</w:t>
            </w:r>
          </w:p>
          <w:p w14:paraId="7142DA4A" w14:textId="77777777" w:rsidR="00683B59" w:rsidRPr="00220206" w:rsidRDefault="00683B59" w:rsidP="00220206">
            <w:pPr>
              <w:pStyle w:val="TableParagraph"/>
              <w:spacing w:line="289" w:lineRule="exact"/>
              <w:ind w:left="0"/>
              <w:rPr>
                <w:color w:val="231F20"/>
                <w:sz w:val="24"/>
              </w:rPr>
            </w:pPr>
          </w:p>
          <w:p w14:paraId="2CBD3FCC" w14:textId="2CAFB81B" w:rsidR="00683B59" w:rsidRPr="00220206" w:rsidRDefault="00683B59" w:rsidP="00220206">
            <w:pPr>
              <w:pStyle w:val="TableParagraph"/>
              <w:spacing w:line="289" w:lineRule="exact"/>
              <w:ind w:left="79"/>
              <w:rPr>
                <w:color w:val="231F20"/>
                <w:sz w:val="24"/>
              </w:rPr>
            </w:pPr>
            <w:r w:rsidRPr="00220206">
              <w:rPr>
                <w:color w:val="231F20"/>
                <w:sz w:val="24"/>
              </w:rPr>
              <w:t xml:space="preserve">The focus has been on the current year 6 cohort, as this group were impacted by pool closures during lockdown. These sessions have enabled us to work with a target group. Now 92% of children can </w:t>
            </w:r>
            <w:r w:rsidR="00606507" w:rsidRPr="00220206">
              <w:rPr>
                <w:color w:val="231F20"/>
                <w:sz w:val="24"/>
              </w:rPr>
              <w:t>self-rescue</w:t>
            </w:r>
            <w:r w:rsidRPr="00220206">
              <w:rPr>
                <w:color w:val="231F20"/>
                <w:sz w:val="24"/>
              </w:rPr>
              <w:t>, (up by 20% on last year).</w:t>
            </w:r>
          </w:p>
        </w:tc>
        <w:tc>
          <w:tcPr>
            <w:tcW w:w="3134" w:type="dxa"/>
          </w:tcPr>
          <w:p w14:paraId="734532C6" w14:textId="77777777" w:rsidR="00683B59" w:rsidRPr="00220206" w:rsidRDefault="00683B59" w:rsidP="00220206">
            <w:pPr>
              <w:pStyle w:val="TableParagraph"/>
              <w:spacing w:line="289" w:lineRule="exact"/>
              <w:ind w:left="79"/>
              <w:rPr>
                <w:color w:val="231F20"/>
                <w:sz w:val="24"/>
              </w:rPr>
            </w:pPr>
            <w:r w:rsidRPr="00220206">
              <w:rPr>
                <w:color w:val="231F20"/>
                <w:sz w:val="24"/>
              </w:rPr>
              <w:t xml:space="preserve"> </w:t>
            </w:r>
            <w:proofErr w:type="spellStart"/>
            <w:r w:rsidRPr="00220206">
              <w:rPr>
                <w:color w:val="231F20"/>
                <w:sz w:val="24"/>
              </w:rPr>
              <w:t>Formalise</w:t>
            </w:r>
            <w:proofErr w:type="spellEnd"/>
            <w:r w:rsidRPr="00220206">
              <w:rPr>
                <w:color w:val="231F20"/>
                <w:sz w:val="24"/>
              </w:rPr>
              <w:t>/create a ‘book’ of these activities for future years.</w:t>
            </w:r>
          </w:p>
          <w:p w14:paraId="40B9C293" w14:textId="77777777" w:rsidR="00683B59" w:rsidRPr="00220206" w:rsidRDefault="00683B59" w:rsidP="00220206">
            <w:pPr>
              <w:pStyle w:val="TableParagraph"/>
              <w:spacing w:line="289" w:lineRule="exact"/>
              <w:ind w:left="79"/>
              <w:rPr>
                <w:color w:val="231F20"/>
                <w:sz w:val="24"/>
              </w:rPr>
            </w:pPr>
            <w:r w:rsidRPr="00220206">
              <w:rPr>
                <w:color w:val="231F20"/>
                <w:sz w:val="24"/>
              </w:rPr>
              <w:t>Work alongside other schools in the Trust to share ideas and resources.</w:t>
            </w:r>
          </w:p>
          <w:p w14:paraId="316A69EE" w14:textId="77777777" w:rsidR="00683B59" w:rsidRPr="00220206" w:rsidRDefault="00683B59" w:rsidP="00220206">
            <w:pPr>
              <w:pStyle w:val="TableParagraph"/>
              <w:spacing w:line="289" w:lineRule="exact"/>
              <w:ind w:left="79"/>
              <w:rPr>
                <w:color w:val="231F20"/>
                <w:sz w:val="24"/>
              </w:rPr>
            </w:pPr>
          </w:p>
          <w:p w14:paraId="5A6E91D9" w14:textId="77777777" w:rsidR="00683B59" w:rsidRPr="00220206" w:rsidRDefault="00683B59" w:rsidP="00220206">
            <w:pPr>
              <w:pStyle w:val="TableParagraph"/>
              <w:spacing w:line="289" w:lineRule="exact"/>
              <w:ind w:left="79"/>
              <w:rPr>
                <w:color w:val="231F20"/>
                <w:sz w:val="24"/>
              </w:rPr>
            </w:pPr>
            <w:r w:rsidRPr="00220206">
              <w:rPr>
                <w:color w:val="231F20"/>
                <w:sz w:val="24"/>
              </w:rPr>
              <w:t>Maintain this good practice.</w:t>
            </w:r>
          </w:p>
          <w:p w14:paraId="5EDE091F" w14:textId="77777777" w:rsidR="00683B59" w:rsidRPr="00220206" w:rsidRDefault="00683B59" w:rsidP="00220206">
            <w:pPr>
              <w:pStyle w:val="TableParagraph"/>
              <w:spacing w:line="289" w:lineRule="exact"/>
              <w:ind w:left="79"/>
              <w:rPr>
                <w:color w:val="231F20"/>
                <w:sz w:val="24"/>
              </w:rPr>
            </w:pPr>
          </w:p>
          <w:p w14:paraId="0710DB8F" w14:textId="77777777" w:rsidR="00683B59" w:rsidRPr="00220206" w:rsidRDefault="00683B59" w:rsidP="00220206">
            <w:pPr>
              <w:pStyle w:val="TableParagraph"/>
              <w:spacing w:line="289" w:lineRule="exact"/>
              <w:ind w:left="79"/>
              <w:rPr>
                <w:color w:val="231F20"/>
                <w:sz w:val="24"/>
              </w:rPr>
            </w:pPr>
          </w:p>
          <w:p w14:paraId="2CC3A2A4" w14:textId="77777777" w:rsidR="00683B59" w:rsidRPr="00220206" w:rsidRDefault="00683B59" w:rsidP="00220206">
            <w:pPr>
              <w:pStyle w:val="TableParagraph"/>
              <w:spacing w:line="289" w:lineRule="exact"/>
              <w:ind w:left="79"/>
              <w:rPr>
                <w:color w:val="231F20"/>
                <w:sz w:val="24"/>
              </w:rPr>
            </w:pPr>
          </w:p>
          <w:p w14:paraId="68432F10" w14:textId="77777777" w:rsidR="00683B59" w:rsidRPr="00220206" w:rsidRDefault="00683B59" w:rsidP="00220206">
            <w:pPr>
              <w:pStyle w:val="TableParagraph"/>
              <w:spacing w:line="289" w:lineRule="exact"/>
              <w:ind w:left="79"/>
              <w:rPr>
                <w:color w:val="231F20"/>
                <w:sz w:val="24"/>
              </w:rPr>
            </w:pPr>
          </w:p>
          <w:p w14:paraId="74716F92" w14:textId="77777777" w:rsidR="00683B59" w:rsidRPr="00220206" w:rsidRDefault="00683B59" w:rsidP="00220206">
            <w:pPr>
              <w:pStyle w:val="TableParagraph"/>
              <w:spacing w:line="289" w:lineRule="exact"/>
              <w:ind w:left="79"/>
              <w:rPr>
                <w:color w:val="231F20"/>
                <w:sz w:val="24"/>
              </w:rPr>
            </w:pPr>
          </w:p>
          <w:p w14:paraId="3ED2306C" w14:textId="77777777" w:rsidR="00683B59" w:rsidRPr="00220206" w:rsidRDefault="00683B59" w:rsidP="00220206">
            <w:pPr>
              <w:pStyle w:val="TableParagraph"/>
              <w:spacing w:line="289" w:lineRule="exact"/>
              <w:ind w:left="79"/>
              <w:rPr>
                <w:color w:val="231F20"/>
                <w:sz w:val="24"/>
              </w:rPr>
            </w:pPr>
          </w:p>
          <w:p w14:paraId="209866CB" w14:textId="77777777" w:rsidR="00683B59" w:rsidRPr="00220206" w:rsidRDefault="00683B59" w:rsidP="00220206">
            <w:pPr>
              <w:pStyle w:val="TableParagraph"/>
              <w:spacing w:line="289" w:lineRule="exact"/>
              <w:ind w:left="79"/>
              <w:rPr>
                <w:color w:val="231F20"/>
                <w:sz w:val="24"/>
              </w:rPr>
            </w:pPr>
          </w:p>
          <w:p w14:paraId="11AC3F22" w14:textId="77777777" w:rsidR="00683B59" w:rsidRPr="00220206" w:rsidRDefault="00683B59" w:rsidP="00220206">
            <w:pPr>
              <w:pStyle w:val="TableParagraph"/>
              <w:spacing w:line="289" w:lineRule="exact"/>
              <w:ind w:left="79"/>
              <w:rPr>
                <w:color w:val="231F20"/>
                <w:sz w:val="24"/>
              </w:rPr>
            </w:pPr>
          </w:p>
          <w:p w14:paraId="17FEB679" w14:textId="77777777" w:rsidR="00683B59" w:rsidRPr="00220206" w:rsidRDefault="00683B59" w:rsidP="00220206">
            <w:pPr>
              <w:pStyle w:val="TableParagraph"/>
              <w:spacing w:line="289" w:lineRule="exact"/>
              <w:ind w:left="79"/>
              <w:rPr>
                <w:color w:val="231F20"/>
                <w:sz w:val="24"/>
              </w:rPr>
            </w:pPr>
          </w:p>
          <w:p w14:paraId="21AAFF80" w14:textId="77777777" w:rsidR="00683B59" w:rsidRPr="00220206" w:rsidRDefault="00683B59" w:rsidP="00220206">
            <w:pPr>
              <w:pStyle w:val="TableParagraph"/>
              <w:spacing w:line="289" w:lineRule="exact"/>
              <w:ind w:left="79"/>
              <w:rPr>
                <w:color w:val="231F20"/>
                <w:sz w:val="24"/>
              </w:rPr>
            </w:pPr>
          </w:p>
          <w:p w14:paraId="3818862D" w14:textId="77777777" w:rsidR="00683B59" w:rsidRPr="00220206" w:rsidRDefault="00683B59" w:rsidP="00220206">
            <w:pPr>
              <w:pStyle w:val="TableParagraph"/>
              <w:spacing w:line="289" w:lineRule="exact"/>
              <w:ind w:left="79"/>
              <w:rPr>
                <w:color w:val="231F20"/>
                <w:sz w:val="24"/>
              </w:rPr>
            </w:pPr>
          </w:p>
          <w:p w14:paraId="1FE03A6D" w14:textId="77777777" w:rsidR="00683B59" w:rsidRPr="00220206" w:rsidRDefault="00683B59" w:rsidP="00220206">
            <w:pPr>
              <w:pStyle w:val="TableParagraph"/>
              <w:spacing w:line="289" w:lineRule="exact"/>
              <w:ind w:left="79"/>
              <w:rPr>
                <w:color w:val="231F20"/>
                <w:sz w:val="24"/>
              </w:rPr>
            </w:pPr>
            <w:r w:rsidRPr="00220206">
              <w:rPr>
                <w:color w:val="231F20"/>
                <w:sz w:val="24"/>
              </w:rPr>
              <w:t xml:space="preserve">To formalize these results Weekly results announced in celebration </w:t>
            </w:r>
            <w:proofErr w:type="gramStart"/>
            <w:r w:rsidRPr="00220206">
              <w:rPr>
                <w:color w:val="231F20"/>
                <w:sz w:val="24"/>
              </w:rPr>
              <w:t>assembly .</w:t>
            </w:r>
            <w:proofErr w:type="gramEnd"/>
          </w:p>
          <w:p w14:paraId="11712722" w14:textId="77777777" w:rsidR="00683B59" w:rsidRPr="00220206" w:rsidRDefault="00683B59" w:rsidP="00220206">
            <w:pPr>
              <w:pStyle w:val="TableParagraph"/>
              <w:spacing w:line="289" w:lineRule="exact"/>
              <w:ind w:left="0"/>
              <w:rPr>
                <w:color w:val="231F20"/>
                <w:sz w:val="24"/>
              </w:rPr>
            </w:pPr>
          </w:p>
          <w:p w14:paraId="3CF70AAF" w14:textId="77777777" w:rsidR="00683B59" w:rsidRPr="00220206" w:rsidRDefault="00683B59" w:rsidP="00220206">
            <w:pPr>
              <w:pStyle w:val="TableParagraph"/>
              <w:spacing w:line="289" w:lineRule="exact"/>
              <w:ind w:left="79"/>
              <w:rPr>
                <w:color w:val="231F20"/>
                <w:sz w:val="24"/>
              </w:rPr>
            </w:pPr>
            <w:r w:rsidRPr="00220206">
              <w:rPr>
                <w:color w:val="231F20"/>
                <w:sz w:val="24"/>
              </w:rPr>
              <w:t>Follow this targeted approach, where all current non swimmers moving into year 6 will be assessed again and offered additional sessions where required.</w:t>
            </w:r>
          </w:p>
        </w:tc>
      </w:tr>
      <w:tr w:rsidR="00683B59" w14:paraId="4447CE60" w14:textId="77777777" w:rsidTr="00C206C3">
        <w:trPr>
          <w:trHeight w:val="320"/>
        </w:trPr>
        <w:tc>
          <w:tcPr>
            <w:tcW w:w="12243" w:type="dxa"/>
            <w:gridSpan w:val="4"/>
            <w:vMerge w:val="restart"/>
          </w:tcPr>
          <w:p w14:paraId="7B067A59" w14:textId="77777777" w:rsidR="00683B59" w:rsidRDefault="00683B59" w:rsidP="00C206C3">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4290B3A0" w14:textId="77777777" w:rsidR="00683B59" w:rsidRDefault="00683B59" w:rsidP="00C206C3">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683B59" w14:paraId="3225D85C" w14:textId="77777777" w:rsidTr="00C206C3">
        <w:trPr>
          <w:trHeight w:val="320"/>
        </w:trPr>
        <w:tc>
          <w:tcPr>
            <w:tcW w:w="12243" w:type="dxa"/>
            <w:gridSpan w:val="4"/>
            <w:vMerge/>
            <w:tcBorders>
              <w:top w:val="nil"/>
            </w:tcBorders>
          </w:tcPr>
          <w:p w14:paraId="11C51D22" w14:textId="77777777" w:rsidR="00683B59" w:rsidRDefault="00683B59" w:rsidP="00C206C3">
            <w:pPr>
              <w:rPr>
                <w:sz w:val="2"/>
                <w:szCs w:val="2"/>
              </w:rPr>
            </w:pPr>
          </w:p>
        </w:tc>
        <w:tc>
          <w:tcPr>
            <w:tcW w:w="3134" w:type="dxa"/>
          </w:tcPr>
          <w:p w14:paraId="51FB562D" w14:textId="1E4D3EDE" w:rsidR="00683B59" w:rsidRDefault="00683B59" w:rsidP="00C206C3">
            <w:pPr>
              <w:pStyle w:val="TableParagraph"/>
              <w:spacing w:before="45" w:line="255" w:lineRule="exact"/>
              <w:ind w:left="39"/>
              <w:rPr>
                <w:sz w:val="21"/>
              </w:rPr>
            </w:pPr>
            <w:r>
              <w:rPr>
                <w:sz w:val="21"/>
              </w:rPr>
              <w:t>4%</w:t>
            </w:r>
          </w:p>
        </w:tc>
      </w:tr>
      <w:tr w:rsidR="00683B59" w14:paraId="6870E782" w14:textId="77777777" w:rsidTr="00C206C3">
        <w:trPr>
          <w:trHeight w:val="405"/>
        </w:trPr>
        <w:tc>
          <w:tcPr>
            <w:tcW w:w="3720" w:type="dxa"/>
          </w:tcPr>
          <w:p w14:paraId="70EA1D5B" w14:textId="77777777" w:rsidR="00683B59" w:rsidRDefault="00683B59" w:rsidP="00C206C3">
            <w:pPr>
              <w:pStyle w:val="TableParagraph"/>
              <w:spacing w:before="41"/>
              <w:ind w:left="1541" w:right="1521"/>
              <w:jc w:val="center"/>
              <w:rPr>
                <w:b/>
                <w:sz w:val="24"/>
              </w:rPr>
            </w:pPr>
            <w:r>
              <w:rPr>
                <w:b/>
                <w:color w:val="231F20"/>
                <w:spacing w:val="-2"/>
                <w:sz w:val="24"/>
              </w:rPr>
              <w:t>Intent</w:t>
            </w:r>
          </w:p>
        </w:tc>
        <w:tc>
          <w:tcPr>
            <w:tcW w:w="5216" w:type="dxa"/>
            <w:gridSpan w:val="2"/>
          </w:tcPr>
          <w:p w14:paraId="60752764" w14:textId="77777777" w:rsidR="00683B59" w:rsidRDefault="00683B59" w:rsidP="00C206C3">
            <w:pPr>
              <w:pStyle w:val="TableParagraph"/>
              <w:spacing w:before="41"/>
              <w:ind w:left="1794" w:right="1774"/>
              <w:jc w:val="center"/>
              <w:rPr>
                <w:b/>
                <w:sz w:val="24"/>
              </w:rPr>
            </w:pPr>
            <w:r>
              <w:rPr>
                <w:b/>
                <w:color w:val="231F20"/>
                <w:spacing w:val="-2"/>
                <w:sz w:val="24"/>
              </w:rPr>
              <w:t>Implementation</w:t>
            </w:r>
          </w:p>
        </w:tc>
        <w:tc>
          <w:tcPr>
            <w:tcW w:w="3307" w:type="dxa"/>
          </w:tcPr>
          <w:p w14:paraId="09750092" w14:textId="77777777" w:rsidR="00683B59" w:rsidRDefault="00683B59" w:rsidP="00C206C3">
            <w:pPr>
              <w:pStyle w:val="TableParagraph"/>
              <w:spacing w:before="41"/>
              <w:ind w:left="1294" w:right="1274"/>
              <w:jc w:val="center"/>
              <w:rPr>
                <w:b/>
                <w:sz w:val="24"/>
              </w:rPr>
            </w:pPr>
            <w:r>
              <w:rPr>
                <w:b/>
                <w:color w:val="231F20"/>
                <w:spacing w:val="-2"/>
                <w:sz w:val="24"/>
              </w:rPr>
              <w:t>Impact</w:t>
            </w:r>
          </w:p>
        </w:tc>
        <w:tc>
          <w:tcPr>
            <w:tcW w:w="3134" w:type="dxa"/>
          </w:tcPr>
          <w:p w14:paraId="68A3A153" w14:textId="77777777" w:rsidR="00683B59" w:rsidRDefault="00683B59" w:rsidP="00C206C3">
            <w:pPr>
              <w:pStyle w:val="TableParagraph"/>
              <w:ind w:left="0"/>
              <w:rPr>
                <w:rFonts w:ascii="Times New Roman"/>
                <w:sz w:val="24"/>
              </w:rPr>
            </w:pPr>
          </w:p>
        </w:tc>
      </w:tr>
      <w:tr w:rsidR="00683B59" w14:paraId="1337CD5E" w14:textId="77777777" w:rsidTr="00C206C3">
        <w:trPr>
          <w:trHeight w:val="1472"/>
        </w:trPr>
        <w:tc>
          <w:tcPr>
            <w:tcW w:w="3720" w:type="dxa"/>
          </w:tcPr>
          <w:p w14:paraId="4E6E57D1" w14:textId="77777777" w:rsidR="00683B59" w:rsidRDefault="00683B59" w:rsidP="00C206C3">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7A2BD4D9" w14:textId="77777777" w:rsidR="00683B59" w:rsidRDefault="00683B59" w:rsidP="00C206C3">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E91868F" w14:textId="77777777" w:rsidR="00683B59" w:rsidRDefault="00683B59" w:rsidP="00C206C3">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FE4145C" w14:textId="77777777" w:rsidR="00683B59" w:rsidRDefault="00683B59" w:rsidP="00C206C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5BEDE35D" w14:textId="77777777" w:rsidR="00683B59" w:rsidRDefault="00683B59" w:rsidP="00C206C3">
            <w:pPr>
              <w:pStyle w:val="TableParagraph"/>
              <w:spacing w:before="46" w:line="235" w:lineRule="auto"/>
              <w:ind w:right="557"/>
              <w:rPr>
                <w:sz w:val="24"/>
              </w:rPr>
            </w:pPr>
            <w:r>
              <w:rPr>
                <w:color w:val="231F20"/>
                <w:spacing w:val="-2"/>
                <w:sz w:val="24"/>
              </w:rPr>
              <w:t>Funding allocated:</w:t>
            </w:r>
          </w:p>
        </w:tc>
        <w:tc>
          <w:tcPr>
            <w:tcW w:w="3307" w:type="dxa"/>
          </w:tcPr>
          <w:p w14:paraId="50384DBC" w14:textId="2CB6FB40" w:rsidR="00683B59" w:rsidRDefault="00683B59" w:rsidP="00C206C3">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1B0B152B" w14:textId="77777777" w:rsidR="00683B59" w:rsidRDefault="00683B59" w:rsidP="00C206C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683B59" w14:paraId="45398933" w14:textId="77777777" w:rsidTr="00683B59">
        <w:trPr>
          <w:trHeight w:val="1249"/>
        </w:trPr>
        <w:tc>
          <w:tcPr>
            <w:tcW w:w="3720" w:type="dxa"/>
          </w:tcPr>
          <w:p w14:paraId="5ECE5235" w14:textId="77777777" w:rsidR="00683B59" w:rsidRPr="00F02202" w:rsidRDefault="00683B59" w:rsidP="00C206C3">
            <w:pPr>
              <w:rPr>
                <w:rFonts w:asciiTheme="minorHAnsi" w:hAnsiTheme="minorHAnsi" w:cstheme="minorHAnsi"/>
                <w:sz w:val="24"/>
              </w:rPr>
            </w:pPr>
            <w:r w:rsidRPr="00F02202">
              <w:rPr>
                <w:rFonts w:asciiTheme="minorHAnsi" w:hAnsiTheme="minorHAnsi" w:cstheme="minorHAnsi"/>
                <w:sz w:val="24"/>
              </w:rPr>
              <w:t>Ensure all children’s sporting achievements are recognised.</w:t>
            </w:r>
          </w:p>
          <w:p w14:paraId="2C34AAE6" w14:textId="77777777" w:rsidR="00683B59" w:rsidRDefault="00683B59" w:rsidP="00C206C3">
            <w:pPr>
              <w:rPr>
                <w:rFonts w:asciiTheme="minorHAnsi" w:hAnsiTheme="minorHAnsi" w:cstheme="minorHAnsi"/>
                <w:sz w:val="24"/>
              </w:rPr>
            </w:pPr>
            <w:r w:rsidRPr="00F02202">
              <w:rPr>
                <w:rFonts w:asciiTheme="minorHAnsi" w:hAnsiTheme="minorHAnsi" w:cstheme="minorHAnsi"/>
                <w:sz w:val="24"/>
              </w:rPr>
              <w:t>Greater emphasis on Year group Festivals and Sports Day.</w:t>
            </w:r>
          </w:p>
          <w:p w14:paraId="7B8D05C1" w14:textId="77777777" w:rsidR="00683B59" w:rsidRPr="00F02202" w:rsidRDefault="00683B59" w:rsidP="00C206C3">
            <w:pPr>
              <w:pStyle w:val="TableParagraph"/>
              <w:ind w:left="0"/>
              <w:rPr>
                <w:rFonts w:asciiTheme="minorHAnsi" w:hAnsiTheme="minorHAnsi" w:cstheme="minorHAnsi"/>
                <w:sz w:val="24"/>
              </w:rPr>
            </w:pPr>
            <w:r w:rsidRPr="00F02202">
              <w:rPr>
                <w:rFonts w:asciiTheme="minorHAnsi" w:hAnsiTheme="minorHAnsi" w:cstheme="minorHAnsi"/>
                <w:sz w:val="24"/>
              </w:rPr>
              <w:t xml:space="preserve">Continued use of celebration assemblies to reward sporting achievements. </w:t>
            </w:r>
          </w:p>
          <w:p w14:paraId="6C22B2E6" w14:textId="77777777" w:rsidR="00683B59" w:rsidRDefault="00683B59" w:rsidP="00C206C3">
            <w:pPr>
              <w:pStyle w:val="TableParagraph"/>
              <w:ind w:left="0"/>
              <w:rPr>
                <w:rFonts w:asciiTheme="minorHAnsi" w:hAnsiTheme="minorHAnsi" w:cstheme="minorHAnsi"/>
                <w:sz w:val="24"/>
              </w:rPr>
            </w:pPr>
          </w:p>
          <w:p w14:paraId="0A361014" w14:textId="77777777" w:rsidR="00683B59" w:rsidRDefault="00683B59" w:rsidP="00C206C3">
            <w:pPr>
              <w:rPr>
                <w:rFonts w:asciiTheme="minorHAnsi" w:hAnsiTheme="minorHAnsi" w:cstheme="minorHAnsi"/>
                <w:sz w:val="24"/>
              </w:rPr>
            </w:pPr>
          </w:p>
          <w:p w14:paraId="57137FBE" w14:textId="77777777" w:rsidR="00683B59" w:rsidRDefault="00683B59" w:rsidP="00C206C3">
            <w:pPr>
              <w:rPr>
                <w:rFonts w:asciiTheme="minorHAnsi" w:hAnsiTheme="minorHAnsi" w:cstheme="minorHAnsi"/>
                <w:sz w:val="24"/>
              </w:rPr>
            </w:pPr>
          </w:p>
          <w:p w14:paraId="221889DF" w14:textId="17123231" w:rsidR="00683B59" w:rsidRDefault="00683B59" w:rsidP="00C206C3">
            <w:pPr>
              <w:rPr>
                <w:rFonts w:asciiTheme="minorHAnsi" w:hAnsiTheme="minorHAnsi" w:cstheme="minorHAnsi"/>
                <w:sz w:val="24"/>
              </w:rPr>
            </w:pPr>
          </w:p>
          <w:p w14:paraId="301C4D08" w14:textId="48C3ED78" w:rsidR="00606507" w:rsidRDefault="00606507" w:rsidP="00C206C3">
            <w:pPr>
              <w:rPr>
                <w:rFonts w:asciiTheme="minorHAnsi" w:hAnsiTheme="minorHAnsi" w:cstheme="minorHAnsi"/>
                <w:sz w:val="24"/>
              </w:rPr>
            </w:pPr>
          </w:p>
          <w:p w14:paraId="1F79EBF6" w14:textId="235E0E44" w:rsidR="00606507" w:rsidRDefault="00606507" w:rsidP="00C206C3">
            <w:pPr>
              <w:rPr>
                <w:rFonts w:asciiTheme="minorHAnsi" w:hAnsiTheme="minorHAnsi" w:cstheme="minorHAnsi"/>
                <w:sz w:val="24"/>
              </w:rPr>
            </w:pPr>
          </w:p>
          <w:p w14:paraId="6A560EA2" w14:textId="77777777" w:rsidR="00606507" w:rsidRDefault="00606507" w:rsidP="00C206C3">
            <w:pPr>
              <w:rPr>
                <w:rFonts w:asciiTheme="minorHAnsi" w:hAnsiTheme="minorHAnsi" w:cstheme="minorHAnsi"/>
                <w:sz w:val="24"/>
              </w:rPr>
            </w:pPr>
          </w:p>
          <w:p w14:paraId="226DEE6E" w14:textId="77777777" w:rsidR="00683B59" w:rsidRDefault="00683B59" w:rsidP="00C206C3">
            <w:pPr>
              <w:rPr>
                <w:rFonts w:asciiTheme="minorHAnsi" w:hAnsiTheme="minorHAnsi" w:cstheme="minorHAnsi"/>
                <w:sz w:val="24"/>
              </w:rPr>
            </w:pPr>
            <w:r>
              <w:rPr>
                <w:rFonts w:asciiTheme="minorHAnsi" w:hAnsiTheme="minorHAnsi" w:cstheme="minorHAnsi"/>
                <w:sz w:val="24"/>
              </w:rPr>
              <w:t>Display and share achievements.</w:t>
            </w:r>
          </w:p>
          <w:p w14:paraId="6E60B133" w14:textId="027C4515" w:rsidR="00683B59" w:rsidRDefault="00683B59" w:rsidP="00C206C3">
            <w:pPr>
              <w:rPr>
                <w:rFonts w:asciiTheme="minorHAnsi" w:hAnsiTheme="minorHAnsi" w:cstheme="minorHAnsi"/>
                <w:sz w:val="24"/>
              </w:rPr>
            </w:pPr>
          </w:p>
          <w:p w14:paraId="7472DD24" w14:textId="77777777" w:rsidR="00606507" w:rsidRDefault="00606507" w:rsidP="00C206C3">
            <w:pPr>
              <w:rPr>
                <w:rFonts w:asciiTheme="minorHAnsi" w:hAnsiTheme="minorHAnsi" w:cstheme="minorHAnsi"/>
                <w:sz w:val="24"/>
              </w:rPr>
            </w:pPr>
          </w:p>
          <w:p w14:paraId="0E7AD70F" w14:textId="77777777" w:rsidR="00683B59" w:rsidRPr="00F02202" w:rsidRDefault="00683B59" w:rsidP="00C206C3">
            <w:pPr>
              <w:pStyle w:val="TableParagraph"/>
              <w:ind w:left="0"/>
              <w:rPr>
                <w:rFonts w:asciiTheme="minorHAnsi" w:hAnsiTheme="minorHAnsi" w:cstheme="minorHAnsi"/>
                <w:sz w:val="24"/>
              </w:rPr>
            </w:pPr>
            <w:r>
              <w:rPr>
                <w:rFonts w:asciiTheme="minorHAnsi" w:hAnsiTheme="minorHAnsi" w:cstheme="minorHAnsi"/>
                <w:sz w:val="24"/>
              </w:rPr>
              <w:t xml:space="preserve">Continue this and develop methods of sharing with </w:t>
            </w:r>
            <w:r w:rsidRPr="004F6981">
              <w:rPr>
                <w:rFonts w:asciiTheme="minorHAnsi" w:hAnsiTheme="minorHAnsi" w:cstheme="minorHAnsi"/>
                <w:sz w:val="24"/>
              </w:rPr>
              <w:t>the wider community</w:t>
            </w:r>
            <w:r>
              <w:rPr>
                <w:rFonts w:asciiTheme="minorHAnsi" w:hAnsiTheme="minorHAnsi" w:cstheme="minorHAnsi"/>
                <w:sz w:val="24"/>
              </w:rPr>
              <w:t xml:space="preserve"> to celebrate success.</w:t>
            </w:r>
          </w:p>
          <w:p w14:paraId="199912B9" w14:textId="77777777" w:rsidR="00683B59" w:rsidRDefault="00683B59" w:rsidP="00C206C3">
            <w:pPr>
              <w:rPr>
                <w:rFonts w:asciiTheme="minorHAnsi" w:hAnsiTheme="minorHAnsi" w:cstheme="minorHAnsi"/>
                <w:sz w:val="24"/>
              </w:rPr>
            </w:pPr>
          </w:p>
          <w:p w14:paraId="2070067F" w14:textId="77777777" w:rsidR="00683B59" w:rsidRDefault="00683B59" w:rsidP="00C206C3">
            <w:pPr>
              <w:rPr>
                <w:rFonts w:asciiTheme="minorHAnsi" w:hAnsiTheme="minorHAnsi" w:cstheme="minorHAnsi"/>
                <w:sz w:val="24"/>
              </w:rPr>
            </w:pPr>
            <w:r>
              <w:rPr>
                <w:rFonts w:asciiTheme="minorHAnsi" w:hAnsiTheme="minorHAnsi" w:cstheme="minorHAnsi"/>
                <w:sz w:val="24"/>
              </w:rPr>
              <w:t>To support transitions through PE and sports afternoons</w:t>
            </w:r>
          </w:p>
          <w:p w14:paraId="04B5EDF6" w14:textId="77777777" w:rsidR="00683B59" w:rsidRDefault="00683B59" w:rsidP="00C206C3">
            <w:pPr>
              <w:pStyle w:val="TableParagraph"/>
              <w:ind w:left="0"/>
              <w:rPr>
                <w:rFonts w:asciiTheme="minorHAnsi" w:hAnsiTheme="minorHAnsi" w:cstheme="minorHAnsi"/>
                <w:sz w:val="24"/>
              </w:rPr>
            </w:pPr>
            <w:r>
              <w:rPr>
                <w:rFonts w:asciiTheme="minorHAnsi" w:hAnsiTheme="minorHAnsi" w:cstheme="minorHAnsi"/>
                <w:sz w:val="24"/>
              </w:rPr>
              <w:t>Smoother transition between year 2 to year 3 for mental well-being.</w:t>
            </w:r>
          </w:p>
          <w:p w14:paraId="5276B635" w14:textId="77777777" w:rsidR="00683B59" w:rsidRDefault="00683B59" w:rsidP="00C206C3">
            <w:pPr>
              <w:pStyle w:val="TableParagraph"/>
              <w:ind w:left="0"/>
              <w:rPr>
                <w:rFonts w:asciiTheme="minorHAnsi" w:hAnsiTheme="minorHAnsi" w:cstheme="minorHAnsi"/>
                <w:sz w:val="24"/>
              </w:rPr>
            </w:pPr>
          </w:p>
          <w:p w14:paraId="2F38DFCE" w14:textId="77777777" w:rsidR="00683B59" w:rsidRDefault="00683B59" w:rsidP="00C206C3">
            <w:pPr>
              <w:pStyle w:val="TableParagraph"/>
              <w:ind w:left="0"/>
              <w:rPr>
                <w:rFonts w:asciiTheme="minorHAnsi" w:hAnsiTheme="minorHAnsi" w:cstheme="minorHAnsi"/>
                <w:sz w:val="24"/>
              </w:rPr>
            </w:pPr>
          </w:p>
          <w:p w14:paraId="21303870" w14:textId="77777777" w:rsidR="00683B59" w:rsidRDefault="00683B59" w:rsidP="00C206C3">
            <w:pPr>
              <w:pStyle w:val="TableParagraph"/>
              <w:ind w:left="0"/>
              <w:rPr>
                <w:rFonts w:asciiTheme="minorHAnsi" w:hAnsiTheme="minorHAnsi" w:cstheme="minorHAnsi"/>
                <w:sz w:val="24"/>
              </w:rPr>
            </w:pPr>
            <w:r>
              <w:rPr>
                <w:rFonts w:asciiTheme="minorHAnsi" w:hAnsiTheme="minorHAnsi" w:cstheme="minorHAnsi"/>
                <w:sz w:val="24"/>
              </w:rPr>
              <w:lastRenderedPageBreak/>
              <w:t>Increase staff involvement in physical activity, to impact pupil perception</w:t>
            </w:r>
          </w:p>
          <w:p w14:paraId="51F1F1E9" w14:textId="77777777" w:rsidR="00683B59" w:rsidRPr="00606507" w:rsidRDefault="00683B59" w:rsidP="00C206C3">
            <w:pPr>
              <w:pStyle w:val="TableParagraph"/>
              <w:ind w:left="0"/>
              <w:rPr>
                <w:rFonts w:asciiTheme="minorHAnsi" w:hAnsiTheme="minorHAnsi" w:cstheme="minorHAnsi"/>
                <w:sz w:val="24"/>
              </w:rPr>
            </w:pPr>
          </w:p>
        </w:tc>
        <w:tc>
          <w:tcPr>
            <w:tcW w:w="3600" w:type="dxa"/>
          </w:tcPr>
          <w:p w14:paraId="49DA4D96" w14:textId="77777777" w:rsidR="00683B59" w:rsidRPr="00606507" w:rsidRDefault="00683B59" w:rsidP="00C206C3">
            <w:pPr>
              <w:rPr>
                <w:rFonts w:asciiTheme="minorHAnsi" w:hAnsiTheme="minorHAnsi" w:cstheme="minorHAnsi"/>
                <w:sz w:val="24"/>
              </w:rPr>
            </w:pPr>
            <w:r w:rsidRPr="00606507">
              <w:rPr>
                <w:rFonts w:asciiTheme="minorHAnsi" w:hAnsiTheme="minorHAnsi" w:cstheme="minorHAnsi"/>
                <w:sz w:val="24"/>
              </w:rPr>
              <w:lastRenderedPageBreak/>
              <w:t>Greater number of Bronze Ambassadors trained within school.</w:t>
            </w:r>
          </w:p>
          <w:p w14:paraId="56DF5A71" w14:textId="399B6C5C" w:rsidR="00683B59" w:rsidRPr="00606507" w:rsidRDefault="00683B59" w:rsidP="00C206C3">
            <w:pPr>
              <w:rPr>
                <w:rFonts w:asciiTheme="minorHAnsi" w:hAnsiTheme="minorHAnsi" w:cstheme="minorHAnsi"/>
                <w:sz w:val="24"/>
              </w:rPr>
            </w:pPr>
            <w:r w:rsidRPr="00606507">
              <w:rPr>
                <w:rFonts w:asciiTheme="minorHAnsi" w:hAnsiTheme="minorHAnsi" w:cstheme="minorHAnsi"/>
                <w:sz w:val="24"/>
              </w:rPr>
              <w:t>Year 6 pupils supporting festivals, afterschool clubs and year 5 pupils supporting transition events.</w:t>
            </w:r>
          </w:p>
          <w:p w14:paraId="1A98D42D" w14:textId="77777777" w:rsidR="00606507" w:rsidRPr="00606507" w:rsidRDefault="00606507" w:rsidP="00C206C3">
            <w:pPr>
              <w:rPr>
                <w:rFonts w:asciiTheme="minorHAnsi" w:hAnsiTheme="minorHAnsi" w:cstheme="minorHAnsi"/>
                <w:sz w:val="24"/>
              </w:rPr>
            </w:pPr>
          </w:p>
          <w:p w14:paraId="519D90EB" w14:textId="74107226" w:rsidR="00683B59" w:rsidRPr="00606507" w:rsidRDefault="00683B59" w:rsidP="00C206C3">
            <w:pPr>
              <w:rPr>
                <w:rFonts w:asciiTheme="minorHAnsi" w:hAnsiTheme="minorHAnsi" w:cstheme="minorHAnsi"/>
                <w:sz w:val="24"/>
              </w:rPr>
            </w:pPr>
            <w:r w:rsidRPr="00606507">
              <w:rPr>
                <w:rFonts w:asciiTheme="minorHAnsi" w:hAnsiTheme="minorHAnsi" w:cstheme="minorHAnsi"/>
                <w:sz w:val="24"/>
              </w:rPr>
              <w:t xml:space="preserve"> Maintain the celebration of all sporting achievements.</w:t>
            </w:r>
          </w:p>
          <w:p w14:paraId="35F817A9" w14:textId="77777777" w:rsidR="00606507" w:rsidRPr="00606507" w:rsidRDefault="00606507" w:rsidP="00C206C3">
            <w:pPr>
              <w:rPr>
                <w:rFonts w:asciiTheme="minorHAnsi" w:hAnsiTheme="minorHAnsi" w:cstheme="minorHAnsi"/>
                <w:sz w:val="24"/>
              </w:rPr>
            </w:pPr>
          </w:p>
          <w:p w14:paraId="24CD687B" w14:textId="77777777" w:rsidR="00683B59" w:rsidRPr="00606507" w:rsidRDefault="00683B59" w:rsidP="00C206C3">
            <w:pPr>
              <w:rPr>
                <w:rFonts w:asciiTheme="minorHAnsi" w:hAnsiTheme="minorHAnsi" w:cstheme="minorHAnsi"/>
                <w:sz w:val="24"/>
              </w:rPr>
            </w:pPr>
            <w:r w:rsidRPr="00606507">
              <w:rPr>
                <w:rFonts w:asciiTheme="minorHAnsi" w:hAnsiTheme="minorHAnsi" w:cstheme="minorHAnsi"/>
                <w:sz w:val="24"/>
              </w:rPr>
              <w:t xml:space="preserve"> All staff to receive CPD training on delivering lessons that focus on teambuilding/trust/Perseverance/</w:t>
            </w:r>
          </w:p>
          <w:p w14:paraId="772DF9BE" w14:textId="09B091FA" w:rsidR="00683B59" w:rsidRPr="00606507" w:rsidRDefault="00683B59" w:rsidP="00C206C3">
            <w:pPr>
              <w:rPr>
                <w:rFonts w:asciiTheme="minorHAnsi" w:hAnsiTheme="minorHAnsi" w:cstheme="minorHAnsi"/>
                <w:sz w:val="24"/>
              </w:rPr>
            </w:pPr>
            <w:r w:rsidRPr="00606507">
              <w:rPr>
                <w:rFonts w:asciiTheme="minorHAnsi" w:hAnsiTheme="minorHAnsi" w:cstheme="minorHAnsi"/>
                <w:sz w:val="24"/>
              </w:rPr>
              <w:t>problem solving.</w:t>
            </w:r>
          </w:p>
          <w:p w14:paraId="55DCE6A8" w14:textId="77777777" w:rsidR="00606507" w:rsidRPr="00606507" w:rsidRDefault="00606507" w:rsidP="00C206C3">
            <w:pPr>
              <w:rPr>
                <w:rFonts w:asciiTheme="minorHAnsi" w:hAnsiTheme="minorHAnsi" w:cstheme="minorHAnsi"/>
                <w:sz w:val="24"/>
              </w:rPr>
            </w:pPr>
          </w:p>
          <w:p w14:paraId="39D2DDAB" w14:textId="77777777" w:rsidR="00683B59" w:rsidRPr="00606507" w:rsidRDefault="00683B59" w:rsidP="00C206C3">
            <w:pPr>
              <w:rPr>
                <w:rFonts w:asciiTheme="minorHAnsi" w:hAnsiTheme="minorHAnsi" w:cstheme="minorHAnsi"/>
                <w:sz w:val="24"/>
              </w:rPr>
            </w:pPr>
            <w:r w:rsidRPr="00606507">
              <w:rPr>
                <w:rFonts w:asciiTheme="minorHAnsi" w:hAnsiTheme="minorHAnsi" w:cstheme="minorHAnsi"/>
                <w:sz w:val="24"/>
              </w:rPr>
              <w:t>To keep notice boards up to date</w:t>
            </w:r>
          </w:p>
          <w:p w14:paraId="698EB579" w14:textId="77777777" w:rsidR="00683B59" w:rsidRPr="00606507" w:rsidRDefault="00683B59" w:rsidP="00C206C3">
            <w:pPr>
              <w:rPr>
                <w:rFonts w:asciiTheme="minorHAnsi" w:hAnsiTheme="minorHAnsi" w:cstheme="minorHAnsi"/>
                <w:sz w:val="24"/>
              </w:rPr>
            </w:pPr>
          </w:p>
          <w:p w14:paraId="22D4C052" w14:textId="77777777" w:rsidR="00683B59" w:rsidRPr="00606507" w:rsidRDefault="00683B59" w:rsidP="00C206C3">
            <w:pPr>
              <w:rPr>
                <w:rFonts w:asciiTheme="minorHAnsi" w:hAnsiTheme="minorHAnsi" w:cstheme="minorHAnsi"/>
                <w:sz w:val="24"/>
              </w:rPr>
            </w:pPr>
          </w:p>
          <w:p w14:paraId="56E2C9B4" w14:textId="77777777"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 xml:space="preserve">Offer half term/short courses of intervention for pupils identified by teachers – ‘Change </w:t>
            </w:r>
            <w:proofErr w:type="gramStart"/>
            <w:r w:rsidRPr="00606507">
              <w:rPr>
                <w:rFonts w:asciiTheme="minorHAnsi" w:hAnsiTheme="minorHAnsi" w:cstheme="minorHAnsi"/>
                <w:sz w:val="24"/>
              </w:rPr>
              <w:t>For</w:t>
            </w:r>
            <w:proofErr w:type="gramEnd"/>
            <w:r w:rsidRPr="00606507">
              <w:rPr>
                <w:rFonts w:asciiTheme="minorHAnsi" w:hAnsiTheme="minorHAnsi" w:cstheme="minorHAnsi"/>
                <w:sz w:val="24"/>
              </w:rPr>
              <w:t xml:space="preserve"> Life’</w:t>
            </w:r>
          </w:p>
          <w:p w14:paraId="5560D5E8" w14:textId="77777777" w:rsidR="00683B59" w:rsidRPr="00606507" w:rsidRDefault="00683B59" w:rsidP="00C206C3">
            <w:pPr>
              <w:pStyle w:val="TableParagraph"/>
              <w:ind w:left="0"/>
              <w:rPr>
                <w:rFonts w:asciiTheme="minorHAnsi" w:hAnsiTheme="minorHAnsi" w:cstheme="minorHAnsi"/>
                <w:sz w:val="24"/>
              </w:rPr>
            </w:pPr>
          </w:p>
          <w:p w14:paraId="7EFB051C" w14:textId="33373B57" w:rsidR="00683B59" w:rsidRDefault="00683B59" w:rsidP="00C206C3">
            <w:pPr>
              <w:pStyle w:val="TableParagraph"/>
              <w:ind w:left="0"/>
              <w:rPr>
                <w:rFonts w:asciiTheme="minorHAnsi" w:hAnsiTheme="minorHAnsi" w:cstheme="minorHAnsi"/>
                <w:sz w:val="24"/>
              </w:rPr>
            </w:pPr>
            <w:r w:rsidRPr="00F02202">
              <w:rPr>
                <w:rFonts w:asciiTheme="minorHAnsi" w:hAnsiTheme="minorHAnsi" w:cstheme="minorHAnsi"/>
                <w:sz w:val="24"/>
              </w:rPr>
              <w:t>Use celebration assemblies to report on sporting achievements, both individual and team.</w:t>
            </w:r>
          </w:p>
          <w:p w14:paraId="68EC3E23" w14:textId="77777777" w:rsidR="00606507" w:rsidRPr="00F02202" w:rsidRDefault="00606507" w:rsidP="00C206C3">
            <w:pPr>
              <w:pStyle w:val="TableParagraph"/>
              <w:ind w:left="0"/>
              <w:rPr>
                <w:rFonts w:asciiTheme="minorHAnsi" w:hAnsiTheme="minorHAnsi" w:cstheme="minorHAnsi"/>
                <w:sz w:val="24"/>
              </w:rPr>
            </w:pPr>
          </w:p>
          <w:p w14:paraId="7F000F95" w14:textId="77777777" w:rsidR="00683B59" w:rsidRDefault="00683B59" w:rsidP="00C206C3">
            <w:pPr>
              <w:pStyle w:val="TableParagraph"/>
              <w:ind w:left="0"/>
              <w:rPr>
                <w:rFonts w:asciiTheme="minorHAnsi" w:hAnsiTheme="minorHAnsi" w:cstheme="minorHAnsi"/>
                <w:sz w:val="24"/>
              </w:rPr>
            </w:pPr>
            <w:r w:rsidRPr="00F02202">
              <w:rPr>
                <w:rFonts w:asciiTheme="minorHAnsi" w:hAnsiTheme="minorHAnsi" w:cstheme="minorHAnsi"/>
                <w:sz w:val="24"/>
              </w:rPr>
              <w:t xml:space="preserve">Medals and certificates to reward and raise the profile of PESSPA. </w:t>
            </w:r>
          </w:p>
          <w:p w14:paraId="4062D69E" w14:textId="5F541EB7" w:rsidR="00683B59" w:rsidRDefault="00683B59" w:rsidP="00C206C3">
            <w:pPr>
              <w:pStyle w:val="TableParagraph"/>
              <w:ind w:left="0"/>
              <w:rPr>
                <w:rFonts w:asciiTheme="minorHAnsi" w:hAnsiTheme="minorHAnsi" w:cstheme="minorHAnsi"/>
                <w:sz w:val="24"/>
              </w:rPr>
            </w:pPr>
            <w:r>
              <w:rPr>
                <w:rFonts w:asciiTheme="minorHAnsi" w:hAnsiTheme="minorHAnsi" w:cstheme="minorHAnsi"/>
                <w:sz w:val="24"/>
              </w:rPr>
              <w:lastRenderedPageBreak/>
              <w:t xml:space="preserve">Focus on different aspects of PE lessons </w:t>
            </w:r>
            <w:proofErr w:type="spellStart"/>
            <w:r>
              <w:rPr>
                <w:rFonts w:asciiTheme="minorHAnsi" w:hAnsiTheme="minorHAnsi" w:cstheme="minorHAnsi"/>
                <w:sz w:val="24"/>
              </w:rPr>
              <w:t>eg.</w:t>
            </w:r>
            <w:proofErr w:type="spellEnd"/>
            <w:r>
              <w:rPr>
                <w:rFonts w:asciiTheme="minorHAnsi" w:hAnsiTheme="minorHAnsi" w:cstheme="minorHAnsi"/>
                <w:sz w:val="24"/>
              </w:rPr>
              <w:t xml:space="preserve"> Perseverance/</w:t>
            </w:r>
          </w:p>
          <w:p w14:paraId="392B4D24" w14:textId="77777777" w:rsidR="00606507" w:rsidRDefault="00606507" w:rsidP="00C206C3">
            <w:pPr>
              <w:pStyle w:val="TableParagraph"/>
              <w:ind w:left="0"/>
              <w:rPr>
                <w:rFonts w:asciiTheme="minorHAnsi" w:hAnsiTheme="minorHAnsi" w:cstheme="minorHAnsi"/>
                <w:sz w:val="24"/>
              </w:rPr>
            </w:pPr>
          </w:p>
          <w:p w14:paraId="2AD03F3F" w14:textId="759A95DA" w:rsidR="00683B59" w:rsidRDefault="00683B59" w:rsidP="00C206C3">
            <w:pPr>
              <w:pStyle w:val="TableParagraph"/>
              <w:ind w:left="0"/>
              <w:rPr>
                <w:rFonts w:asciiTheme="minorHAnsi" w:hAnsiTheme="minorHAnsi" w:cstheme="minorHAnsi"/>
                <w:sz w:val="24"/>
              </w:rPr>
            </w:pPr>
            <w:r>
              <w:rPr>
                <w:rFonts w:asciiTheme="minorHAnsi" w:hAnsiTheme="minorHAnsi" w:cstheme="minorHAnsi"/>
                <w:sz w:val="24"/>
              </w:rPr>
              <w:t>Staff asked to nominate one pupil each week, giving the reason behind the award.</w:t>
            </w:r>
          </w:p>
          <w:p w14:paraId="4673D2FE" w14:textId="77777777" w:rsidR="00606507" w:rsidRDefault="00606507" w:rsidP="00C206C3">
            <w:pPr>
              <w:pStyle w:val="TableParagraph"/>
              <w:ind w:left="0"/>
              <w:rPr>
                <w:rFonts w:asciiTheme="minorHAnsi" w:hAnsiTheme="minorHAnsi" w:cstheme="minorHAnsi"/>
                <w:sz w:val="24"/>
              </w:rPr>
            </w:pPr>
          </w:p>
          <w:p w14:paraId="1217112E" w14:textId="77777777" w:rsidR="00683B59" w:rsidRDefault="00683B59" w:rsidP="00C206C3">
            <w:pPr>
              <w:pStyle w:val="TableParagraph"/>
              <w:ind w:left="0"/>
              <w:rPr>
                <w:rFonts w:asciiTheme="minorHAnsi" w:hAnsiTheme="minorHAnsi" w:cstheme="minorHAnsi"/>
                <w:sz w:val="24"/>
              </w:rPr>
            </w:pPr>
            <w:r>
              <w:rPr>
                <w:rFonts w:asciiTheme="minorHAnsi" w:hAnsiTheme="minorHAnsi" w:cstheme="minorHAnsi"/>
                <w:sz w:val="24"/>
              </w:rPr>
              <w:t xml:space="preserve">Achieved through the Lunchtime Clubs supported by staff and by identified staff taking on responsibility for teams. </w:t>
            </w:r>
          </w:p>
          <w:p w14:paraId="19FADB85" w14:textId="77777777" w:rsidR="00683B59" w:rsidRPr="00606507" w:rsidRDefault="00683B59" w:rsidP="00C206C3">
            <w:pPr>
              <w:pStyle w:val="TableParagraph"/>
              <w:ind w:left="0"/>
              <w:rPr>
                <w:rFonts w:asciiTheme="minorHAnsi" w:hAnsiTheme="minorHAnsi" w:cstheme="minorHAnsi"/>
                <w:sz w:val="24"/>
              </w:rPr>
            </w:pPr>
          </w:p>
          <w:p w14:paraId="47C42D92" w14:textId="77777777" w:rsidR="00683B59" w:rsidRPr="00606507" w:rsidRDefault="00683B59" w:rsidP="00C206C3">
            <w:pPr>
              <w:pStyle w:val="TableParagraph"/>
              <w:ind w:left="0"/>
              <w:rPr>
                <w:rFonts w:asciiTheme="minorHAnsi" w:hAnsiTheme="minorHAnsi" w:cstheme="minorHAnsi"/>
                <w:sz w:val="24"/>
              </w:rPr>
            </w:pPr>
          </w:p>
          <w:p w14:paraId="5F85F1F6" w14:textId="77777777" w:rsidR="00683B59" w:rsidRPr="00606507" w:rsidRDefault="00683B59" w:rsidP="00C206C3">
            <w:pPr>
              <w:pStyle w:val="TableParagraph"/>
              <w:ind w:left="0"/>
              <w:rPr>
                <w:rFonts w:asciiTheme="minorHAnsi" w:hAnsiTheme="minorHAnsi" w:cstheme="minorHAnsi"/>
                <w:sz w:val="24"/>
              </w:rPr>
            </w:pPr>
          </w:p>
        </w:tc>
        <w:tc>
          <w:tcPr>
            <w:tcW w:w="1616" w:type="dxa"/>
          </w:tcPr>
          <w:p w14:paraId="30A04ED9" w14:textId="77777777" w:rsidR="00683B59" w:rsidRPr="00606507" w:rsidRDefault="00683B59" w:rsidP="00C206C3">
            <w:pPr>
              <w:pStyle w:val="TableParagraph"/>
              <w:spacing w:before="171"/>
              <w:ind w:left="45"/>
              <w:rPr>
                <w:rFonts w:asciiTheme="minorHAnsi" w:hAnsiTheme="minorHAnsi" w:cstheme="minorHAnsi"/>
                <w:sz w:val="24"/>
              </w:rPr>
            </w:pPr>
            <w:r w:rsidRPr="00606507">
              <w:rPr>
                <w:rFonts w:asciiTheme="minorHAnsi" w:hAnsiTheme="minorHAnsi" w:cstheme="minorHAnsi"/>
                <w:sz w:val="24"/>
              </w:rPr>
              <w:lastRenderedPageBreak/>
              <w:t>£529.40</w:t>
            </w:r>
          </w:p>
          <w:p w14:paraId="10FDA491" w14:textId="77777777" w:rsidR="00683B59" w:rsidRPr="00606507" w:rsidRDefault="00683B59" w:rsidP="00C206C3">
            <w:pPr>
              <w:pStyle w:val="TableParagraph"/>
              <w:spacing w:before="171"/>
              <w:ind w:left="45"/>
              <w:rPr>
                <w:rFonts w:asciiTheme="minorHAnsi" w:hAnsiTheme="minorHAnsi" w:cstheme="minorHAnsi"/>
                <w:sz w:val="24"/>
              </w:rPr>
            </w:pPr>
          </w:p>
          <w:p w14:paraId="6D9EF7F5" w14:textId="77777777" w:rsidR="00683B59" w:rsidRPr="00606507" w:rsidRDefault="00683B59" w:rsidP="00C206C3">
            <w:pPr>
              <w:pStyle w:val="TableParagraph"/>
              <w:spacing w:before="171"/>
              <w:ind w:left="45"/>
              <w:rPr>
                <w:rFonts w:asciiTheme="minorHAnsi" w:hAnsiTheme="minorHAnsi" w:cstheme="minorHAnsi"/>
                <w:sz w:val="24"/>
              </w:rPr>
            </w:pPr>
          </w:p>
          <w:p w14:paraId="069B756F" w14:textId="77777777" w:rsidR="00683B59" w:rsidRPr="00606507" w:rsidRDefault="00683B59" w:rsidP="00C206C3">
            <w:pPr>
              <w:pStyle w:val="TableParagraph"/>
              <w:spacing w:before="171"/>
              <w:ind w:left="45"/>
              <w:rPr>
                <w:rFonts w:asciiTheme="minorHAnsi" w:hAnsiTheme="minorHAnsi" w:cstheme="minorHAnsi"/>
                <w:sz w:val="24"/>
              </w:rPr>
            </w:pPr>
          </w:p>
          <w:p w14:paraId="14F4C784" w14:textId="168995C6" w:rsidR="00683B59" w:rsidRPr="00606507" w:rsidRDefault="00683B59" w:rsidP="00C206C3">
            <w:pPr>
              <w:pStyle w:val="TableParagraph"/>
              <w:spacing w:before="171"/>
              <w:ind w:left="45"/>
              <w:rPr>
                <w:rFonts w:asciiTheme="minorHAnsi" w:hAnsiTheme="minorHAnsi" w:cstheme="minorHAnsi"/>
                <w:sz w:val="24"/>
              </w:rPr>
            </w:pPr>
          </w:p>
          <w:p w14:paraId="37437F22" w14:textId="337109A7" w:rsidR="00606507" w:rsidRPr="00606507" w:rsidRDefault="00606507" w:rsidP="00C206C3">
            <w:pPr>
              <w:pStyle w:val="TableParagraph"/>
              <w:spacing w:before="171"/>
              <w:ind w:left="45"/>
              <w:rPr>
                <w:rFonts w:asciiTheme="minorHAnsi" w:hAnsiTheme="minorHAnsi" w:cstheme="minorHAnsi"/>
                <w:sz w:val="24"/>
              </w:rPr>
            </w:pPr>
          </w:p>
          <w:p w14:paraId="128C1E64" w14:textId="2476AA30" w:rsidR="00606507" w:rsidRPr="00606507" w:rsidRDefault="00606507" w:rsidP="00C206C3">
            <w:pPr>
              <w:pStyle w:val="TableParagraph"/>
              <w:spacing w:before="171"/>
              <w:ind w:left="45"/>
              <w:rPr>
                <w:rFonts w:asciiTheme="minorHAnsi" w:hAnsiTheme="minorHAnsi" w:cstheme="minorHAnsi"/>
                <w:sz w:val="24"/>
              </w:rPr>
            </w:pPr>
          </w:p>
          <w:p w14:paraId="2F96D4F2" w14:textId="487410AB" w:rsidR="00606507" w:rsidRDefault="00606507" w:rsidP="00606507">
            <w:pPr>
              <w:pStyle w:val="TableParagraph"/>
              <w:spacing w:before="171"/>
              <w:ind w:left="0"/>
              <w:rPr>
                <w:rFonts w:asciiTheme="minorHAnsi" w:hAnsiTheme="minorHAnsi" w:cstheme="minorHAnsi"/>
                <w:sz w:val="24"/>
              </w:rPr>
            </w:pPr>
          </w:p>
          <w:p w14:paraId="27B05846" w14:textId="77777777" w:rsidR="00606507" w:rsidRPr="00606507" w:rsidRDefault="00606507" w:rsidP="00606507">
            <w:pPr>
              <w:pStyle w:val="TableParagraph"/>
              <w:spacing w:before="171"/>
              <w:ind w:left="0"/>
              <w:rPr>
                <w:rFonts w:asciiTheme="minorHAnsi" w:hAnsiTheme="minorHAnsi" w:cstheme="minorHAnsi"/>
                <w:sz w:val="24"/>
              </w:rPr>
            </w:pPr>
          </w:p>
          <w:p w14:paraId="0D96E288" w14:textId="77777777" w:rsidR="00683B59" w:rsidRPr="00606507" w:rsidRDefault="00683B59" w:rsidP="00C206C3">
            <w:pPr>
              <w:pStyle w:val="TableParagraph"/>
              <w:spacing w:before="171"/>
              <w:ind w:left="0"/>
              <w:rPr>
                <w:rFonts w:asciiTheme="minorHAnsi" w:hAnsiTheme="minorHAnsi" w:cstheme="minorHAnsi"/>
                <w:sz w:val="24"/>
              </w:rPr>
            </w:pPr>
            <w:r w:rsidRPr="00606507">
              <w:rPr>
                <w:rFonts w:asciiTheme="minorHAnsi" w:hAnsiTheme="minorHAnsi" w:cstheme="minorHAnsi"/>
                <w:sz w:val="24"/>
              </w:rPr>
              <w:t>£24.90</w:t>
            </w:r>
          </w:p>
          <w:p w14:paraId="6E9887C9" w14:textId="4A18B422" w:rsidR="00683B59" w:rsidRDefault="00683B59" w:rsidP="00C206C3">
            <w:pPr>
              <w:pStyle w:val="TableParagraph"/>
              <w:spacing w:before="171"/>
              <w:ind w:left="0"/>
              <w:rPr>
                <w:rFonts w:asciiTheme="minorHAnsi" w:hAnsiTheme="minorHAnsi" w:cstheme="minorHAnsi"/>
                <w:sz w:val="24"/>
              </w:rPr>
            </w:pPr>
          </w:p>
          <w:p w14:paraId="30C35A03" w14:textId="516100E0" w:rsidR="00606507" w:rsidRDefault="00606507" w:rsidP="00C206C3">
            <w:pPr>
              <w:pStyle w:val="TableParagraph"/>
              <w:spacing w:before="171"/>
              <w:ind w:left="0"/>
              <w:rPr>
                <w:rFonts w:asciiTheme="minorHAnsi" w:hAnsiTheme="minorHAnsi" w:cstheme="minorHAnsi"/>
                <w:sz w:val="24"/>
              </w:rPr>
            </w:pPr>
          </w:p>
          <w:p w14:paraId="116B7EC6" w14:textId="63EB2CE5" w:rsidR="00606507" w:rsidRDefault="00606507" w:rsidP="00C206C3">
            <w:pPr>
              <w:pStyle w:val="TableParagraph"/>
              <w:spacing w:before="171"/>
              <w:ind w:left="0"/>
              <w:rPr>
                <w:rFonts w:asciiTheme="minorHAnsi" w:hAnsiTheme="minorHAnsi" w:cstheme="minorHAnsi"/>
                <w:sz w:val="24"/>
              </w:rPr>
            </w:pPr>
          </w:p>
          <w:p w14:paraId="50264B85" w14:textId="682C1098" w:rsidR="00606507" w:rsidRDefault="00606507" w:rsidP="00C206C3">
            <w:pPr>
              <w:pStyle w:val="TableParagraph"/>
              <w:spacing w:before="171"/>
              <w:ind w:left="0"/>
              <w:rPr>
                <w:rFonts w:asciiTheme="minorHAnsi" w:hAnsiTheme="minorHAnsi" w:cstheme="minorHAnsi"/>
                <w:sz w:val="24"/>
              </w:rPr>
            </w:pPr>
          </w:p>
          <w:p w14:paraId="7D858AE8" w14:textId="072ED182" w:rsidR="00606507" w:rsidRDefault="00606507" w:rsidP="00C206C3">
            <w:pPr>
              <w:pStyle w:val="TableParagraph"/>
              <w:spacing w:before="171"/>
              <w:ind w:left="0"/>
              <w:rPr>
                <w:rFonts w:asciiTheme="minorHAnsi" w:hAnsiTheme="minorHAnsi" w:cstheme="minorHAnsi"/>
                <w:sz w:val="24"/>
              </w:rPr>
            </w:pPr>
          </w:p>
          <w:p w14:paraId="2A281902" w14:textId="77777777" w:rsidR="00606507" w:rsidRPr="00606507" w:rsidRDefault="00606507" w:rsidP="00C206C3">
            <w:pPr>
              <w:pStyle w:val="TableParagraph"/>
              <w:spacing w:before="171"/>
              <w:ind w:left="0"/>
              <w:rPr>
                <w:rFonts w:asciiTheme="minorHAnsi" w:hAnsiTheme="minorHAnsi" w:cstheme="minorHAnsi"/>
                <w:sz w:val="24"/>
              </w:rPr>
            </w:pPr>
          </w:p>
          <w:p w14:paraId="6C9E0BE0" w14:textId="77777777" w:rsidR="00683B59" w:rsidRPr="00606507" w:rsidRDefault="00683B59" w:rsidP="00C206C3">
            <w:pPr>
              <w:pStyle w:val="TableParagraph"/>
              <w:spacing w:before="171"/>
              <w:ind w:left="0"/>
              <w:rPr>
                <w:rFonts w:asciiTheme="minorHAnsi" w:hAnsiTheme="minorHAnsi" w:cstheme="minorHAnsi"/>
                <w:sz w:val="24"/>
              </w:rPr>
            </w:pPr>
            <w:r w:rsidRPr="00606507">
              <w:rPr>
                <w:rFonts w:asciiTheme="minorHAnsi" w:hAnsiTheme="minorHAnsi" w:cstheme="minorHAnsi"/>
                <w:sz w:val="24"/>
              </w:rPr>
              <w:t>£280.23</w:t>
            </w:r>
          </w:p>
          <w:p w14:paraId="063A72E9" w14:textId="77777777" w:rsidR="00683B59" w:rsidRPr="00606507" w:rsidRDefault="00683B59" w:rsidP="00C206C3">
            <w:pPr>
              <w:pStyle w:val="TableParagraph"/>
              <w:spacing w:before="171"/>
              <w:ind w:left="0"/>
              <w:rPr>
                <w:rFonts w:asciiTheme="minorHAnsi" w:hAnsiTheme="minorHAnsi" w:cstheme="minorHAnsi"/>
                <w:sz w:val="24"/>
              </w:rPr>
            </w:pPr>
          </w:p>
          <w:p w14:paraId="0B5702BB" w14:textId="77777777" w:rsidR="00683B59" w:rsidRPr="00606507" w:rsidRDefault="00683B59" w:rsidP="00C206C3">
            <w:pPr>
              <w:pStyle w:val="TableParagraph"/>
              <w:spacing w:before="171"/>
              <w:ind w:left="0"/>
              <w:rPr>
                <w:rFonts w:asciiTheme="minorHAnsi" w:hAnsiTheme="minorHAnsi" w:cstheme="minorHAnsi"/>
                <w:sz w:val="24"/>
              </w:rPr>
            </w:pPr>
          </w:p>
          <w:p w14:paraId="2410683F" w14:textId="77777777" w:rsidR="00683B59" w:rsidRPr="00606507" w:rsidRDefault="00683B59" w:rsidP="00C206C3">
            <w:pPr>
              <w:pStyle w:val="TableParagraph"/>
              <w:spacing w:before="171"/>
              <w:ind w:left="0"/>
              <w:rPr>
                <w:rFonts w:asciiTheme="minorHAnsi" w:hAnsiTheme="minorHAnsi" w:cstheme="minorHAnsi"/>
                <w:sz w:val="24"/>
              </w:rPr>
            </w:pPr>
          </w:p>
          <w:p w14:paraId="247C0817" w14:textId="77777777" w:rsidR="00683B59" w:rsidRPr="00606507" w:rsidRDefault="00683B59" w:rsidP="00C206C3">
            <w:pPr>
              <w:pStyle w:val="TableParagraph"/>
              <w:spacing w:before="171"/>
              <w:ind w:left="0"/>
              <w:rPr>
                <w:rFonts w:asciiTheme="minorHAnsi" w:hAnsiTheme="minorHAnsi" w:cstheme="minorHAnsi"/>
                <w:sz w:val="24"/>
              </w:rPr>
            </w:pPr>
          </w:p>
          <w:p w14:paraId="454F0D9B" w14:textId="77777777" w:rsidR="00683B59" w:rsidRPr="00606507" w:rsidRDefault="00683B59" w:rsidP="00C206C3">
            <w:pPr>
              <w:pStyle w:val="TableParagraph"/>
              <w:spacing w:before="171"/>
              <w:ind w:left="0"/>
              <w:rPr>
                <w:rFonts w:asciiTheme="minorHAnsi" w:hAnsiTheme="minorHAnsi" w:cstheme="minorHAnsi"/>
                <w:sz w:val="24"/>
              </w:rPr>
            </w:pPr>
          </w:p>
          <w:p w14:paraId="4C30F827" w14:textId="4D3B1ED1" w:rsidR="00683B59" w:rsidRDefault="00683B59" w:rsidP="00C206C3">
            <w:pPr>
              <w:pStyle w:val="TableParagraph"/>
              <w:spacing w:before="171"/>
              <w:ind w:left="0"/>
              <w:rPr>
                <w:rFonts w:asciiTheme="minorHAnsi" w:hAnsiTheme="minorHAnsi" w:cstheme="minorHAnsi"/>
                <w:sz w:val="24"/>
              </w:rPr>
            </w:pPr>
          </w:p>
          <w:p w14:paraId="701A0F5D" w14:textId="32CC6204" w:rsidR="00606507" w:rsidRDefault="00606507" w:rsidP="00C206C3">
            <w:pPr>
              <w:pStyle w:val="TableParagraph"/>
              <w:spacing w:before="171"/>
              <w:ind w:left="0"/>
              <w:rPr>
                <w:rFonts w:asciiTheme="minorHAnsi" w:hAnsiTheme="minorHAnsi" w:cstheme="minorHAnsi"/>
                <w:sz w:val="24"/>
              </w:rPr>
            </w:pPr>
          </w:p>
          <w:p w14:paraId="65D8F769" w14:textId="77777777" w:rsidR="00606507" w:rsidRPr="00606507" w:rsidRDefault="00606507" w:rsidP="00C206C3">
            <w:pPr>
              <w:pStyle w:val="TableParagraph"/>
              <w:spacing w:before="171"/>
              <w:ind w:left="0"/>
              <w:rPr>
                <w:rFonts w:asciiTheme="minorHAnsi" w:hAnsiTheme="minorHAnsi" w:cstheme="minorHAnsi"/>
                <w:sz w:val="24"/>
              </w:rPr>
            </w:pPr>
          </w:p>
          <w:p w14:paraId="26333196" w14:textId="0AF89D36" w:rsidR="00683B59" w:rsidRPr="00606507" w:rsidRDefault="00683B59" w:rsidP="00C206C3">
            <w:pPr>
              <w:pStyle w:val="TableParagraph"/>
              <w:spacing w:before="171"/>
              <w:ind w:left="0"/>
              <w:rPr>
                <w:rFonts w:asciiTheme="minorHAnsi" w:hAnsiTheme="minorHAnsi" w:cstheme="minorHAnsi"/>
                <w:sz w:val="24"/>
              </w:rPr>
            </w:pPr>
            <w:r w:rsidRPr="00606507">
              <w:rPr>
                <w:rFonts w:asciiTheme="minorHAnsi" w:hAnsiTheme="minorHAnsi" w:cstheme="minorHAnsi"/>
                <w:sz w:val="24"/>
              </w:rPr>
              <w:t>T</w:t>
            </w:r>
            <w:r w:rsidR="00606507" w:rsidRPr="00606507">
              <w:rPr>
                <w:rFonts w:asciiTheme="minorHAnsi" w:hAnsiTheme="minorHAnsi" w:cstheme="minorHAnsi"/>
                <w:sz w:val="24"/>
              </w:rPr>
              <w:t>o</w:t>
            </w:r>
            <w:r w:rsidRPr="00606507">
              <w:rPr>
                <w:rFonts w:asciiTheme="minorHAnsi" w:hAnsiTheme="minorHAnsi" w:cstheme="minorHAnsi"/>
                <w:sz w:val="24"/>
              </w:rPr>
              <w:t>tal</w:t>
            </w:r>
          </w:p>
          <w:p w14:paraId="1502041D" w14:textId="77777777" w:rsidR="00683B59" w:rsidRPr="00606507" w:rsidRDefault="00683B59" w:rsidP="00C206C3">
            <w:pPr>
              <w:pStyle w:val="TableParagraph"/>
              <w:spacing w:before="171"/>
              <w:ind w:left="0"/>
              <w:rPr>
                <w:rFonts w:asciiTheme="minorHAnsi" w:hAnsiTheme="minorHAnsi" w:cstheme="minorHAnsi"/>
                <w:sz w:val="24"/>
              </w:rPr>
            </w:pPr>
            <w:r w:rsidRPr="00606507">
              <w:rPr>
                <w:rFonts w:asciiTheme="minorHAnsi" w:hAnsiTheme="minorHAnsi" w:cstheme="minorHAnsi"/>
                <w:sz w:val="24"/>
              </w:rPr>
              <w:t>£834.53</w:t>
            </w:r>
          </w:p>
        </w:tc>
        <w:tc>
          <w:tcPr>
            <w:tcW w:w="3307" w:type="dxa"/>
          </w:tcPr>
          <w:p w14:paraId="09647DFE" w14:textId="551A0818" w:rsidR="00683B59"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lastRenderedPageBreak/>
              <w:t xml:space="preserve">The success of the lunchtime </w:t>
            </w:r>
            <w:proofErr w:type="spellStart"/>
            <w:r w:rsidRPr="00606507">
              <w:rPr>
                <w:rFonts w:asciiTheme="minorHAnsi" w:hAnsiTheme="minorHAnsi" w:cstheme="minorHAnsi"/>
                <w:sz w:val="24"/>
              </w:rPr>
              <w:t>rotas</w:t>
            </w:r>
            <w:proofErr w:type="spellEnd"/>
            <w:r w:rsidRPr="00606507">
              <w:rPr>
                <w:rFonts w:asciiTheme="minorHAnsi" w:hAnsiTheme="minorHAnsi" w:cstheme="minorHAnsi"/>
                <w:sz w:val="24"/>
              </w:rPr>
              <w:t xml:space="preserve"> and activity challenges is evident in the interaction between the year groups and the desire of the children to take part. Sports Leaders address the whole school on a weekly basis, and have become important role models.</w:t>
            </w:r>
          </w:p>
          <w:p w14:paraId="62B551CA" w14:textId="77777777" w:rsidR="00606507" w:rsidRPr="00606507" w:rsidRDefault="00606507" w:rsidP="00C206C3">
            <w:pPr>
              <w:pStyle w:val="TableParagraph"/>
              <w:ind w:left="0"/>
              <w:rPr>
                <w:rFonts w:asciiTheme="minorHAnsi" w:hAnsiTheme="minorHAnsi" w:cstheme="minorHAnsi"/>
                <w:sz w:val="24"/>
              </w:rPr>
            </w:pPr>
          </w:p>
          <w:p w14:paraId="6F422840" w14:textId="77777777"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Feedback from these sessions was very positive and has become a timetabled part of PE planning for each term.</w:t>
            </w:r>
          </w:p>
          <w:p w14:paraId="580F1B2E" w14:textId="77777777"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Greater number of children sharing their achievements.</w:t>
            </w:r>
          </w:p>
          <w:p w14:paraId="51D10EED" w14:textId="77777777" w:rsidR="00683B59" w:rsidRPr="00606507" w:rsidRDefault="00683B59" w:rsidP="00C206C3">
            <w:pPr>
              <w:pStyle w:val="TableParagraph"/>
              <w:ind w:left="0"/>
              <w:rPr>
                <w:rFonts w:asciiTheme="minorHAnsi" w:hAnsiTheme="minorHAnsi" w:cstheme="minorHAnsi"/>
                <w:sz w:val="24"/>
              </w:rPr>
            </w:pPr>
          </w:p>
          <w:p w14:paraId="5C367117" w14:textId="2EFB9D29" w:rsidR="00683B59"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Targeted intervention has been used to support smaller groups in PE allowing for a more personalized approach.</w:t>
            </w:r>
          </w:p>
          <w:p w14:paraId="05C90BB5" w14:textId="77777777" w:rsidR="00606507" w:rsidRPr="00606507" w:rsidRDefault="00606507" w:rsidP="00C206C3">
            <w:pPr>
              <w:pStyle w:val="TableParagraph"/>
              <w:ind w:left="0"/>
              <w:rPr>
                <w:rFonts w:asciiTheme="minorHAnsi" w:hAnsiTheme="minorHAnsi" w:cstheme="minorHAnsi"/>
                <w:sz w:val="24"/>
              </w:rPr>
            </w:pPr>
          </w:p>
          <w:p w14:paraId="113957B1" w14:textId="77777777" w:rsid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 xml:space="preserve">AFC Bournemouth delivered six sessions to encourage a greater number of girls to join in football. </w:t>
            </w:r>
          </w:p>
          <w:p w14:paraId="105CD9BE" w14:textId="77777777" w:rsidR="00606507" w:rsidRDefault="00606507" w:rsidP="00C206C3">
            <w:pPr>
              <w:pStyle w:val="TableParagraph"/>
              <w:ind w:left="0"/>
              <w:rPr>
                <w:rFonts w:asciiTheme="minorHAnsi" w:hAnsiTheme="minorHAnsi" w:cstheme="minorHAnsi"/>
                <w:sz w:val="24"/>
              </w:rPr>
            </w:pPr>
          </w:p>
          <w:p w14:paraId="2F9D54C6" w14:textId="5FE5DD04"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 xml:space="preserve">This resulted in an increase in </w:t>
            </w:r>
            <w:r w:rsidRPr="00606507">
              <w:rPr>
                <w:rFonts w:asciiTheme="minorHAnsi" w:hAnsiTheme="minorHAnsi" w:cstheme="minorHAnsi"/>
                <w:sz w:val="24"/>
              </w:rPr>
              <w:lastRenderedPageBreak/>
              <w:t>both lunchtime and afterschool participation.</w:t>
            </w:r>
          </w:p>
          <w:p w14:paraId="41CA0C77" w14:textId="77777777" w:rsidR="00683B59" w:rsidRPr="00606507" w:rsidRDefault="00683B59" w:rsidP="00C206C3">
            <w:pPr>
              <w:pStyle w:val="TableParagraph"/>
              <w:ind w:left="0"/>
              <w:rPr>
                <w:rFonts w:asciiTheme="minorHAnsi" w:hAnsiTheme="minorHAnsi" w:cstheme="minorHAnsi"/>
                <w:sz w:val="24"/>
              </w:rPr>
            </w:pPr>
          </w:p>
          <w:p w14:paraId="7F4D1794" w14:textId="77777777" w:rsidR="00683B59" w:rsidRPr="00606507" w:rsidRDefault="00683B59" w:rsidP="00C206C3">
            <w:pPr>
              <w:pStyle w:val="TableParagraph"/>
              <w:ind w:left="0"/>
              <w:rPr>
                <w:rFonts w:asciiTheme="minorHAnsi" w:hAnsiTheme="minorHAnsi" w:cstheme="minorHAnsi"/>
                <w:sz w:val="24"/>
              </w:rPr>
            </w:pPr>
          </w:p>
          <w:p w14:paraId="4B8E8D9D" w14:textId="77777777" w:rsidR="00683B59" w:rsidRPr="00606507" w:rsidRDefault="00683B59" w:rsidP="00C206C3">
            <w:pPr>
              <w:pStyle w:val="TableParagraph"/>
              <w:ind w:left="0"/>
              <w:rPr>
                <w:rFonts w:asciiTheme="minorHAnsi" w:hAnsiTheme="minorHAnsi" w:cstheme="minorHAnsi"/>
                <w:sz w:val="24"/>
              </w:rPr>
            </w:pPr>
          </w:p>
          <w:p w14:paraId="36DB9BD3" w14:textId="77777777" w:rsidR="00683B59" w:rsidRPr="00606507" w:rsidRDefault="00683B59" w:rsidP="00C206C3">
            <w:pPr>
              <w:pStyle w:val="TableParagraph"/>
              <w:ind w:left="0"/>
              <w:rPr>
                <w:rFonts w:asciiTheme="minorHAnsi" w:hAnsiTheme="minorHAnsi" w:cstheme="minorHAnsi"/>
                <w:sz w:val="24"/>
              </w:rPr>
            </w:pPr>
          </w:p>
          <w:p w14:paraId="21F5B4B0" w14:textId="77777777"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 xml:space="preserve">This was completed by some year groups and announced in year group assemblies. </w:t>
            </w:r>
          </w:p>
          <w:p w14:paraId="6A217EE7" w14:textId="77777777" w:rsidR="00683B59" w:rsidRPr="00606507" w:rsidRDefault="00683B59" w:rsidP="00C206C3">
            <w:pPr>
              <w:pStyle w:val="TableParagraph"/>
              <w:ind w:left="0"/>
              <w:rPr>
                <w:rFonts w:asciiTheme="minorHAnsi" w:hAnsiTheme="minorHAnsi" w:cstheme="minorHAnsi"/>
                <w:sz w:val="24"/>
              </w:rPr>
            </w:pPr>
          </w:p>
          <w:p w14:paraId="220E6240" w14:textId="77777777"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Increase in numbers of children signing up to lunchtime clubs.</w:t>
            </w:r>
          </w:p>
          <w:p w14:paraId="1CDBEE2B" w14:textId="77777777" w:rsidR="00683B59" w:rsidRPr="00606507" w:rsidRDefault="00683B59" w:rsidP="00C206C3">
            <w:pPr>
              <w:pStyle w:val="TableParagraph"/>
              <w:ind w:left="0"/>
              <w:rPr>
                <w:rFonts w:asciiTheme="minorHAnsi" w:hAnsiTheme="minorHAnsi" w:cstheme="minorHAnsi"/>
                <w:sz w:val="24"/>
              </w:rPr>
            </w:pPr>
          </w:p>
          <w:p w14:paraId="3C4CB4F3" w14:textId="77777777" w:rsidR="00683B59" w:rsidRPr="00606507" w:rsidRDefault="00683B59" w:rsidP="00C206C3">
            <w:pPr>
              <w:pStyle w:val="TableParagraph"/>
              <w:ind w:left="0"/>
              <w:rPr>
                <w:rFonts w:asciiTheme="minorHAnsi" w:hAnsiTheme="minorHAnsi" w:cstheme="minorHAnsi"/>
                <w:sz w:val="24"/>
              </w:rPr>
            </w:pPr>
          </w:p>
          <w:p w14:paraId="0E077CC9" w14:textId="77777777" w:rsidR="00683B59" w:rsidRPr="00606507" w:rsidRDefault="00683B59" w:rsidP="00C206C3">
            <w:pPr>
              <w:pStyle w:val="TableParagraph"/>
              <w:ind w:left="0"/>
              <w:rPr>
                <w:rFonts w:asciiTheme="minorHAnsi" w:hAnsiTheme="minorHAnsi" w:cstheme="minorHAnsi"/>
                <w:sz w:val="24"/>
              </w:rPr>
            </w:pPr>
          </w:p>
        </w:tc>
        <w:tc>
          <w:tcPr>
            <w:tcW w:w="3134" w:type="dxa"/>
          </w:tcPr>
          <w:p w14:paraId="08E04BA1" w14:textId="77777777" w:rsid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lastRenderedPageBreak/>
              <w:t>Continue to promote the role of Sports Leaders, allocating time for both general training and specific training for events/festivals within school.</w:t>
            </w:r>
            <w:r w:rsidRPr="00F02202">
              <w:rPr>
                <w:rFonts w:asciiTheme="minorHAnsi" w:hAnsiTheme="minorHAnsi" w:cstheme="minorHAnsi"/>
                <w:sz w:val="24"/>
              </w:rPr>
              <w:t xml:space="preserve"> </w:t>
            </w:r>
          </w:p>
          <w:p w14:paraId="753E69CD" w14:textId="77777777" w:rsidR="00606507" w:rsidRDefault="00606507" w:rsidP="00C206C3">
            <w:pPr>
              <w:pStyle w:val="TableParagraph"/>
              <w:ind w:left="0"/>
              <w:rPr>
                <w:rFonts w:asciiTheme="minorHAnsi" w:hAnsiTheme="minorHAnsi" w:cstheme="minorHAnsi"/>
                <w:sz w:val="24"/>
              </w:rPr>
            </w:pPr>
          </w:p>
          <w:p w14:paraId="504AE10B" w14:textId="1FC21F7B" w:rsidR="00683B59" w:rsidRPr="00F02202" w:rsidRDefault="00683B59" w:rsidP="00C206C3">
            <w:pPr>
              <w:pStyle w:val="TableParagraph"/>
              <w:ind w:left="0"/>
              <w:rPr>
                <w:rFonts w:asciiTheme="minorHAnsi" w:hAnsiTheme="minorHAnsi" w:cstheme="minorHAnsi"/>
                <w:sz w:val="24"/>
              </w:rPr>
            </w:pPr>
            <w:r w:rsidRPr="00F02202">
              <w:rPr>
                <w:rFonts w:asciiTheme="minorHAnsi" w:hAnsiTheme="minorHAnsi" w:cstheme="minorHAnsi"/>
                <w:sz w:val="24"/>
              </w:rPr>
              <w:t>Make more regular references in year group assemblies, with the addition of Sports Journalists reporting.</w:t>
            </w:r>
          </w:p>
          <w:p w14:paraId="63A83B69" w14:textId="77777777" w:rsidR="00683B59" w:rsidRPr="00606507" w:rsidRDefault="00683B59" w:rsidP="00C206C3">
            <w:pPr>
              <w:pStyle w:val="TableParagraph"/>
              <w:ind w:left="0"/>
              <w:rPr>
                <w:rFonts w:asciiTheme="minorHAnsi" w:hAnsiTheme="minorHAnsi" w:cstheme="minorHAnsi"/>
                <w:sz w:val="24"/>
              </w:rPr>
            </w:pPr>
          </w:p>
          <w:p w14:paraId="47FC11DF" w14:textId="77777777"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Continue to share planning for whole Trust CPD.</w:t>
            </w:r>
          </w:p>
          <w:p w14:paraId="19529636" w14:textId="77777777" w:rsidR="00683B59" w:rsidRPr="00606507" w:rsidRDefault="00683B59" w:rsidP="00C206C3">
            <w:pPr>
              <w:pStyle w:val="TableParagraph"/>
              <w:ind w:left="0"/>
              <w:rPr>
                <w:rFonts w:asciiTheme="minorHAnsi" w:hAnsiTheme="minorHAnsi" w:cstheme="minorHAnsi"/>
                <w:sz w:val="24"/>
              </w:rPr>
            </w:pPr>
          </w:p>
          <w:p w14:paraId="10595F93" w14:textId="77777777"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To maintain this more targeted intervention.</w:t>
            </w:r>
          </w:p>
          <w:p w14:paraId="4FB44898" w14:textId="77777777" w:rsidR="00683B59" w:rsidRPr="00606507" w:rsidRDefault="00683B59" w:rsidP="00C206C3">
            <w:pPr>
              <w:pStyle w:val="TableParagraph"/>
              <w:ind w:left="0"/>
              <w:rPr>
                <w:rFonts w:asciiTheme="minorHAnsi" w:hAnsiTheme="minorHAnsi" w:cstheme="minorHAnsi"/>
                <w:sz w:val="24"/>
              </w:rPr>
            </w:pPr>
          </w:p>
          <w:p w14:paraId="5251BFEA" w14:textId="77777777" w:rsidR="00683B59" w:rsidRPr="00606507" w:rsidRDefault="00683B59" w:rsidP="00C206C3">
            <w:pPr>
              <w:pStyle w:val="TableParagraph"/>
              <w:ind w:left="0"/>
              <w:rPr>
                <w:rFonts w:asciiTheme="minorHAnsi" w:hAnsiTheme="minorHAnsi" w:cstheme="minorHAnsi"/>
                <w:sz w:val="24"/>
              </w:rPr>
            </w:pPr>
          </w:p>
          <w:p w14:paraId="253C65E7" w14:textId="77777777"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 xml:space="preserve">To build on this good practice and involve other sports/outside clubs/coaches. </w:t>
            </w:r>
          </w:p>
          <w:p w14:paraId="191E05FE" w14:textId="77777777" w:rsidR="00683B59" w:rsidRPr="00606507" w:rsidRDefault="00683B59" w:rsidP="00C206C3">
            <w:pPr>
              <w:pStyle w:val="TableParagraph"/>
              <w:ind w:left="0"/>
              <w:rPr>
                <w:rFonts w:asciiTheme="minorHAnsi" w:hAnsiTheme="minorHAnsi" w:cstheme="minorHAnsi"/>
                <w:sz w:val="24"/>
              </w:rPr>
            </w:pPr>
          </w:p>
          <w:p w14:paraId="50105B86" w14:textId="77777777" w:rsidR="00683B59" w:rsidRPr="00606507" w:rsidRDefault="00683B59" w:rsidP="00C206C3">
            <w:pPr>
              <w:pStyle w:val="TableParagraph"/>
              <w:ind w:left="0"/>
              <w:rPr>
                <w:rFonts w:asciiTheme="minorHAnsi" w:hAnsiTheme="minorHAnsi" w:cstheme="minorHAnsi"/>
                <w:sz w:val="24"/>
              </w:rPr>
            </w:pPr>
          </w:p>
          <w:p w14:paraId="1E93F701" w14:textId="77777777"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To establish this recognition across the whole school.</w:t>
            </w:r>
          </w:p>
          <w:p w14:paraId="411E1778" w14:textId="77777777" w:rsidR="00606507" w:rsidRPr="00606507" w:rsidRDefault="00606507" w:rsidP="00C206C3">
            <w:pPr>
              <w:pStyle w:val="TableParagraph"/>
              <w:ind w:left="0"/>
              <w:rPr>
                <w:rFonts w:asciiTheme="minorHAnsi" w:hAnsiTheme="minorHAnsi" w:cstheme="minorHAnsi"/>
                <w:sz w:val="24"/>
              </w:rPr>
            </w:pPr>
          </w:p>
          <w:p w14:paraId="06E61ED5" w14:textId="77777777" w:rsidR="00683B59" w:rsidRPr="00606507" w:rsidRDefault="00683B59" w:rsidP="00C206C3">
            <w:pPr>
              <w:pStyle w:val="TableParagraph"/>
              <w:ind w:left="0"/>
              <w:rPr>
                <w:rFonts w:asciiTheme="minorHAnsi" w:hAnsiTheme="minorHAnsi" w:cstheme="minorHAnsi"/>
                <w:sz w:val="24"/>
              </w:rPr>
            </w:pPr>
            <w:r w:rsidRPr="00606507">
              <w:rPr>
                <w:rFonts w:asciiTheme="minorHAnsi" w:hAnsiTheme="minorHAnsi" w:cstheme="minorHAnsi"/>
                <w:sz w:val="24"/>
              </w:rPr>
              <w:t xml:space="preserve">Development of core group of </w:t>
            </w:r>
            <w:r w:rsidRPr="00606507">
              <w:rPr>
                <w:rFonts w:asciiTheme="minorHAnsi" w:hAnsiTheme="minorHAnsi" w:cstheme="minorHAnsi"/>
                <w:sz w:val="24"/>
              </w:rPr>
              <w:lastRenderedPageBreak/>
              <w:t>staff that support clubs/fixtures</w:t>
            </w:r>
          </w:p>
        </w:tc>
      </w:tr>
    </w:tbl>
    <w:p w14:paraId="17E7EDF7" w14:textId="77777777" w:rsidR="00683B59" w:rsidRDefault="00683B59" w:rsidP="00683B59">
      <w:pPr>
        <w:ind w:firstLine="720"/>
        <w:rPr>
          <w:sz w:val="24"/>
        </w:rPr>
      </w:pPr>
    </w:p>
    <w:p w14:paraId="2FAB0F91" w14:textId="77777777" w:rsidR="00683B59" w:rsidRDefault="00683B59" w:rsidP="00683B59">
      <w:pPr>
        <w:rPr>
          <w:sz w:val="24"/>
        </w:rPr>
      </w:pPr>
    </w:p>
    <w:p w14:paraId="76D553C9" w14:textId="37A0D228" w:rsidR="00683B59" w:rsidRPr="00683B59" w:rsidRDefault="00683B59" w:rsidP="00683B59">
      <w:pPr>
        <w:rPr>
          <w:sz w:val="24"/>
        </w:rPr>
        <w:sectPr w:rsidR="00683B59" w:rsidRPr="00683B59">
          <w:footerReference w:type="default" r:id="rId21"/>
          <w:pgSz w:w="16840" w:h="11910" w:orient="landscape"/>
          <w:pgMar w:top="720" w:right="599" w:bottom="640" w:left="0" w:header="0" w:footer="440" w:gutter="0"/>
          <w:cols w:space="720"/>
        </w:sectPr>
      </w:pPr>
    </w:p>
    <w:p w14:paraId="70FC2A59" w14:textId="04673C59" w:rsidR="000E0A50" w:rsidRDefault="000E0A50">
      <w:pPr>
        <w:pStyle w:val="BodyText"/>
        <w:rPr>
          <w:sz w:val="20"/>
        </w:rPr>
      </w:pPr>
    </w:p>
    <w:p w14:paraId="14F17A91" w14:textId="77777777" w:rsidR="000E0A50" w:rsidRDefault="000E0A50">
      <w:pPr>
        <w:pStyle w:val="BodyText"/>
        <w:spacing w:before="8"/>
        <w:rPr>
          <w:sz w:val="28"/>
        </w:rPr>
      </w:pPr>
    </w:p>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1F2C5811" w:rsidR="000E0A50" w:rsidRDefault="00CB5D50" w:rsidP="00CB5D50">
            <w:pPr>
              <w:pStyle w:val="TableParagraph"/>
              <w:spacing w:line="263" w:lineRule="exact"/>
              <w:ind w:left="0"/>
              <w:rPr>
                <w:sz w:val="24"/>
              </w:rPr>
            </w:pPr>
            <w:r>
              <w:rPr>
                <w:b/>
                <w:color w:val="00B9F2"/>
                <w:sz w:val="24"/>
              </w:rPr>
              <w:t xml:space="preserve"> </w:t>
            </w:r>
            <w:r w:rsidR="00DA27C8">
              <w:rPr>
                <w:b/>
                <w:color w:val="00B9F2"/>
                <w:sz w:val="24"/>
              </w:rPr>
              <w:t>Key</w:t>
            </w:r>
            <w:r w:rsidR="00DA27C8">
              <w:rPr>
                <w:b/>
                <w:color w:val="00B9F2"/>
                <w:spacing w:val="-5"/>
                <w:sz w:val="24"/>
              </w:rPr>
              <w:t xml:space="preserve"> </w:t>
            </w:r>
            <w:r w:rsidR="00DA27C8">
              <w:rPr>
                <w:b/>
                <w:color w:val="00B9F2"/>
                <w:sz w:val="24"/>
              </w:rPr>
              <w:t>indicator</w:t>
            </w:r>
            <w:r w:rsidR="00DA27C8">
              <w:rPr>
                <w:b/>
                <w:color w:val="00B9F2"/>
                <w:spacing w:val="-5"/>
                <w:sz w:val="24"/>
              </w:rPr>
              <w:t xml:space="preserve"> </w:t>
            </w:r>
            <w:r w:rsidR="00DA27C8">
              <w:rPr>
                <w:b/>
                <w:color w:val="00B9F2"/>
                <w:sz w:val="24"/>
              </w:rPr>
              <w:t>3:</w:t>
            </w:r>
            <w:r w:rsidR="00DA27C8">
              <w:rPr>
                <w:b/>
                <w:color w:val="00B9F2"/>
                <w:spacing w:val="-4"/>
                <w:sz w:val="24"/>
              </w:rPr>
              <w:t xml:space="preserve"> </w:t>
            </w:r>
            <w:r w:rsidR="00DA27C8">
              <w:rPr>
                <w:color w:val="00B9F2"/>
                <w:sz w:val="24"/>
              </w:rPr>
              <w:t>Increased</w:t>
            </w:r>
            <w:r w:rsidR="00DA27C8">
              <w:rPr>
                <w:color w:val="00B9F2"/>
                <w:spacing w:val="-5"/>
                <w:sz w:val="24"/>
              </w:rPr>
              <w:t xml:space="preserve"> </w:t>
            </w:r>
            <w:r w:rsidR="00DA27C8">
              <w:rPr>
                <w:color w:val="00B9F2"/>
                <w:sz w:val="24"/>
              </w:rPr>
              <w:t>confidence,</w:t>
            </w:r>
            <w:r w:rsidR="00DA27C8">
              <w:rPr>
                <w:color w:val="00B9F2"/>
                <w:spacing w:val="-5"/>
                <w:sz w:val="24"/>
              </w:rPr>
              <w:t xml:space="preserve"> </w:t>
            </w:r>
            <w:r w:rsidR="00DA27C8">
              <w:rPr>
                <w:color w:val="00B9F2"/>
                <w:sz w:val="24"/>
              </w:rPr>
              <w:t>knowledge</w:t>
            </w:r>
            <w:r w:rsidR="00DA27C8">
              <w:rPr>
                <w:color w:val="00B9F2"/>
                <w:spacing w:val="-5"/>
                <w:sz w:val="24"/>
              </w:rPr>
              <w:t xml:space="preserve"> </w:t>
            </w:r>
            <w:r w:rsidR="00DA27C8">
              <w:rPr>
                <w:color w:val="00B9F2"/>
                <w:sz w:val="24"/>
              </w:rPr>
              <w:t>and</w:t>
            </w:r>
            <w:r w:rsidR="00DA27C8">
              <w:rPr>
                <w:color w:val="00B9F2"/>
                <w:spacing w:val="-5"/>
                <w:sz w:val="24"/>
              </w:rPr>
              <w:t xml:space="preserve"> </w:t>
            </w:r>
            <w:r w:rsidR="00DA27C8">
              <w:rPr>
                <w:color w:val="00B9F2"/>
                <w:sz w:val="24"/>
              </w:rPr>
              <w:t>skills</w:t>
            </w:r>
            <w:r w:rsidR="00DA27C8">
              <w:rPr>
                <w:color w:val="00B9F2"/>
                <w:spacing w:val="-6"/>
                <w:sz w:val="24"/>
              </w:rPr>
              <w:t xml:space="preserve"> </w:t>
            </w:r>
            <w:r w:rsidR="00DA27C8">
              <w:rPr>
                <w:color w:val="00B9F2"/>
                <w:sz w:val="24"/>
              </w:rPr>
              <w:t>of</w:t>
            </w:r>
            <w:r w:rsidR="00DA27C8">
              <w:rPr>
                <w:color w:val="00B9F2"/>
                <w:spacing w:val="-5"/>
                <w:sz w:val="24"/>
              </w:rPr>
              <w:t xml:space="preserve"> </w:t>
            </w:r>
            <w:r w:rsidR="00DA27C8">
              <w:rPr>
                <w:color w:val="00B9F2"/>
                <w:sz w:val="24"/>
              </w:rPr>
              <w:t>all</w:t>
            </w:r>
            <w:r w:rsidR="00DA27C8">
              <w:rPr>
                <w:color w:val="00B9F2"/>
                <w:spacing w:val="-6"/>
                <w:sz w:val="24"/>
              </w:rPr>
              <w:t xml:space="preserve"> </w:t>
            </w:r>
            <w:r w:rsidR="00DA27C8">
              <w:rPr>
                <w:color w:val="00B9F2"/>
                <w:sz w:val="24"/>
              </w:rPr>
              <w:t>staff</w:t>
            </w:r>
            <w:r w:rsidR="00DA27C8">
              <w:rPr>
                <w:color w:val="00B9F2"/>
                <w:spacing w:val="-5"/>
                <w:sz w:val="24"/>
              </w:rPr>
              <w:t xml:space="preserve"> </w:t>
            </w:r>
            <w:r w:rsidR="00DA27C8">
              <w:rPr>
                <w:color w:val="00B9F2"/>
                <w:sz w:val="24"/>
              </w:rPr>
              <w:t>in</w:t>
            </w:r>
            <w:r w:rsidR="00DA27C8">
              <w:rPr>
                <w:color w:val="00B9F2"/>
                <w:spacing w:val="-6"/>
                <w:sz w:val="24"/>
              </w:rPr>
              <w:t xml:space="preserve"> </w:t>
            </w:r>
            <w:r w:rsidR="00DA27C8">
              <w:rPr>
                <w:color w:val="00B9F2"/>
                <w:sz w:val="24"/>
              </w:rPr>
              <w:t>teaching</w:t>
            </w:r>
            <w:r w:rsidR="00DA27C8">
              <w:rPr>
                <w:color w:val="00B9F2"/>
                <w:spacing w:val="-5"/>
                <w:sz w:val="24"/>
              </w:rPr>
              <w:t xml:space="preserve"> </w:t>
            </w:r>
            <w:r w:rsidR="00DA27C8">
              <w:rPr>
                <w:color w:val="00B9F2"/>
                <w:sz w:val="24"/>
              </w:rPr>
              <w:t>PE</w:t>
            </w:r>
            <w:r w:rsidR="00DA27C8">
              <w:rPr>
                <w:color w:val="00B9F2"/>
                <w:spacing w:val="-4"/>
                <w:sz w:val="24"/>
              </w:rPr>
              <w:t xml:space="preserve"> </w:t>
            </w:r>
            <w:r w:rsidR="00DA27C8">
              <w:rPr>
                <w:color w:val="00B9F2"/>
                <w:sz w:val="24"/>
              </w:rPr>
              <w:t>and</w:t>
            </w:r>
            <w:r w:rsidR="00DA27C8">
              <w:rPr>
                <w:color w:val="00B9F2"/>
                <w:spacing w:val="-6"/>
                <w:sz w:val="24"/>
              </w:rPr>
              <w:t xml:space="preserve"> </w:t>
            </w:r>
            <w:r w:rsidR="00DA27C8">
              <w:rPr>
                <w:color w:val="00B9F2"/>
                <w:spacing w:val="-2"/>
                <w:sz w:val="24"/>
              </w:rPr>
              <w:t>sport</w:t>
            </w:r>
          </w:p>
        </w:tc>
        <w:tc>
          <w:tcPr>
            <w:tcW w:w="3076" w:type="dxa"/>
          </w:tcPr>
          <w:p w14:paraId="0805F671" w14:textId="77777777" w:rsidR="000E0A50" w:rsidRDefault="00DA27C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459E112C" w:rsidR="000E0A50" w:rsidRDefault="004F6981">
            <w:pPr>
              <w:pStyle w:val="TableParagraph"/>
              <w:spacing w:before="29"/>
              <w:ind w:left="35"/>
              <w:rPr>
                <w:sz w:val="19"/>
              </w:rPr>
            </w:pPr>
            <w:r>
              <w:rPr>
                <w:sz w:val="19"/>
              </w:rPr>
              <w:t>32</w:t>
            </w:r>
            <w:r w:rsidR="00DA27C8">
              <w:rPr>
                <w:sz w:val="19"/>
              </w:rPr>
              <w:t>%</w:t>
            </w:r>
          </w:p>
        </w:tc>
      </w:tr>
      <w:tr w:rsidR="000E0A50" w14:paraId="3B24F2F9" w14:textId="77777777">
        <w:trPr>
          <w:trHeight w:val="405"/>
        </w:trPr>
        <w:tc>
          <w:tcPr>
            <w:tcW w:w="3758" w:type="dxa"/>
          </w:tcPr>
          <w:p w14:paraId="4BB3A07B" w14:textId="77777777" w:rsidR="000E0A50" w:rsidRDefault="00DA27C8">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DA27C8">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DA27C8">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Pr="00606507" w:rsidRDefault="00DA27C8">
            <w:pPr>
              <w:pStyle w:val="TableParagraph"/>
              <w:spacing w:before="21" w:line="293" w:lineRule="exact"/>
              <w:rPr>
                <w:rFonts w:asciiTheme="minorHAnsi" w:hAnsiTheme="minorHAnsi" w:cstheme="minorHAnsi"/>
                <w:sz w:val="24"/>
                <w:szCs w:val="24"/>
              </w:rPr>
            </w:pPr>
            <w:r w:rsidRPr="00606507">
              <w:rPr>
                <w:rFonts w:asciiTheme="minorHAnsi" w:hAnsiTheme="minorHAnsi" w:cstheme="minorHAnsi"/>
                <w:sz w:val="24"/>
                <w:szCs w:val="24"/>
              </w:rPr>
              <w:t>Your school focus should be clear</w:t>
            </w:r>
          </w:p>
        </w:tc>
        <w:tc>
          <w:tcPr>
            <w:tcW w:w="3458" w:type="dxa"/>
            <w:tcBorders>
              <w:bottom w:val="nil"/>
            </w:tcBorders>
          </w:tcPr>
          <w:p w14:paraId="33CEF28F" w14:textId="77777777" w:rsidR="000E0A50" w:rsidRPr="00606507" w:rsidRDefault="00DA27C8">
            <w:pPr>
              <w:pStyle w:val="TableParagraph"/>
              <w:spacing w:before="21" w:line="293" w:lineRule="exact"/>
              <w:rPr>
                <w:rFonts w:asciiTheme="minorHAnsi" w:hAnsiTheme="minorHAnsi" w:cstheme="minorHAnsi"/>
                <w:sz w:val="24"/>
                <w:szCs w:val="24"/>
              </w:rPr>
            </w:pPr>
            <w:r w:rsidRPr="00606507">
              <w:rPr>
                <w:rFonts w:asciiTheme="minorHAnsi" w:hAnsiTheme="minorHAnsi" w:cstheme="minorHAnsi"/>
                <w:sz w:val="24"/>
                <w:szCs w:val="24"/>
              </w:rPr>
              <w:t>Make sure your actions to</w:t>
            </w:r>
          </w:p>
        </w:tc>
        <w:tc>
          <w:tcPr>
            <w:tcW w:w="1663" w:type="dxa"/>
            <w:tcBorders>
              <w:bottom w:val="nil"/>
            </w:tcBorders>
          </w:tcPr>
          <w:p w14:paraId="253C1ADD" w14:textId="77777777" w:rsidR="000E0A50" w:rsidRPr="00606507" w:rsidRDefault="00DA27C8">
            <w:pPr>
              <w:pStyle w:val="TableParagraph"/>
              <w:spacing w:before="21" w:line="293" w:lineRule="exact"/>
              <w:rPr>
                <w:rFonts w:asciiTheme="minorHAnsi" w:hAnsiTheme="minorHAnsi" w:cstheme="minorHAnsi"/>
                <w:sz w:val="24"/>
                <w:szCs w:val="24"/>
              </w:rPr>
            </w:pPr>
            <w:r w:rsidRPr="00606507">
              <w:rPr>
                <w:rFonts w:asciiTheme="minorHAnsi" w:hAnsiTheme="minorHAnsi" w:cstheme="minorHAnsi"/>
                <w:sz w:val="24"/>
                <w:szCs w:val="24"/>
              </w:rPr>
              <w:t>Funding</w:t>
            </w:r>
          </w:p>
        </w:tc>
        <w:tc>
          <w:tcPr>
            <w:tcW w:w="3423" w:type="dxa"/>
            <w:tcBorders>
              <w:bottom w:val="nil"/>
            </w:tcBorders>
          </w:tcPr>
          <w:p w14:paraId="0DDF4BA2" w14:textId="77777777" w:rsidR="000E0A50" w:rsidRPr="00606507" w:rsidRDefault="00DA27C8">
            <w:pPr>
              <w:pStyle w:val="TableParagraph"/>
              <w:spacing w:before="21" w:line="293" w:lineRule="exact"/>
              <w:rPr>
                <w:rFonts w:asciiTheme="minorHAnsi" w:hAnsiTheme="minorHAnsi" w:cstheme="minorHAnsi"/>
                <w:sz w:val="24"/>
                <w:szCs w:val="24"/>
              </w:rPr>
            </w:pPr>
            <w:r w:rsidRPr="00606507">
              <w:rPr>
                <w:rFonts w:asciiTheme="minorHAnsi" w:hAnsiTheme="minorHAnsi" w:cstheme="minorHAnsi"/>
                <w:sz w:val="24"/>
                <w:szCs w:val="24"/>
              </w:rPr>
              <w:t>Evidence of impact: what do</w:t>
            </w:r>
          </w:p>
        </w:tc>
        <w:tc>
          <w:tcPr>
            <w:tcW w:w="3076" w:type="dxa"/>
            <w:tcBorders>
              <w:bottom w:val="nil"/>
            </w:tcBorders>
          </w:tcPr>
          <w:p w14:paraId="4A6533EF" w14:textId="77777777" w:rsidR="000E0A50" w:rsidRPr="00606507" w:rsidRDefault="00DA27C8">
            <w:pPr>
              <w:pStyle w:val="TableParagraph"/>
              <w:spacing w:before="21" w:line="293" w:lineRule="exact"/>
              <w:rPr>
                <w:rFonts w:asciiTheme="minorHAnsi" w:hAnsiTheme="minorHAnsi" w:cstheme="minorHAnsi"/>
                <w:sz w:val="24"/>
                <w:szCs w:val="24"/>
              </w:rPr>
            </w:pPr>
            <w:r w:rsidRPr="00606507">
              <w:rPr>
                <w:rFonts w:asciiTheme="minorHAnsi" w:hAnsiTheme="minorHAnsi" w:cstheme="minorHAnsi"/>
                <w:sz w:val="24"/>
                <w:szCs w:val="24"/>
              </w:rPr>
              <w:t>Sustainability and suggested</w:t>
            </w:r>
          </w:p>
        </w:tc>
      </w:tr>
      <w:tr w:rsidR="000E0A50" w14:paraId="328BEA94" w14:textId="77777777">
        <w:trPr>
          <w:trHeight w:val="288"/>
        </w:trPr>
        <w:tc>
          <w:tcPr>
            <w:tcW w:w="3758" w:type="dxa"/>
            <w:tcBorders>
              <w:top w:val="nil"/>
              <w:bottom w:val="nil"/>
            </w:tcBorders>
          </w:tcPr>
          <w:p w14:paraId="607FCBB3" w14:textId="77777777" w:rsidR="000E0A50" w:rsidRPr="00606507" w:rsidRDefault="00DA27C8">
            <w:pPr>
              <w:pStyle w:val="TableParagraph"/>
              <w:spacing w:line="268" w:lineRule="exact"/>
              <w:rPr>
                <w:rFonts w:asciiTheme="minorHAnsi" w:hAnsiTheme="minorHAnsi" w:cstheme="minorHAnsi"/>
                <w:sz w:val="24"/>
                <w:szCs w:val="24"/>
              </w:rPr>
            </w:pPr>
            <w:r w:rsidRPr="00606507">
              <w:rPr>
                <w:rFonts w:asciiTheme="minorHAnsi" w:hAnsiTheme="minorHAnsi" w:cstheme="minorHAnsi"/>
                <w:sz w:val="24"/>
                <w:szCs w:val="24"/>
              </w:rPr>
              <w:t>what you want the pupils to know</w:t>
            </w:r>
          </w:p>
        </w:tc>
        <w:tc>
          <w:tcPr>
            <w:tcW w:w="3458" w:type="dxa"/>
            <w:tcBorders>
              <w:top w:val="nil"/>
              <w:bottom w:val="nil"/>
            </w:tcBorders>
          </w:tcPr>
          <w:p w14:paraId="21B66BA5" w14:textId="77777777" w:rsidR="000E0A50" w:rsidRPr="00606507" w:rsidRDefault="00DA27C8">
            <w:pPr>
              <w:pStyle w:val="TableParagraph"/>
              <w:spacing w:line="268" w:lineRule="exact"/>
              <w:rPr>
                <w:rFonts w:asciiTheme="minorHAnsi" w:hAnsiTheme="minorHAnsi" w:cstheme="minorHAnsi"/>
                <w:sz w:val="24"/>
                <w:szCs w:val="24"/>
              </w:rPr>
            </w:pPr>
            <w:r w:rsidRPr="00606507">
              <w:rPr>
                <w:rFonts w:asciiTheme="minorHAnsi" w:hAnsiTheme="minorHAnsi" w:cstheme="minorHAnsi"/>
                <w:sz w:val="24"/>
                <w:szCs w:val="24"/>
              </w:rPr>
              <w:t>achieve are linked to your</w:t>
            </w:r>
          </w:p>
        </w:tc>
        <w:tc>
          <w:tcPr>
            <w:tcW w:w="1663" w:type="dxa"/>
            <w:tcBorders>
              <w:top w:val="nil"/>
              <w:bottom w:val="nil"/>
            </w:tcBorders>
          </w:tcPr>
          <w:p w14:paraId="6E4C55B5" w14:textId="77777777" w:rsidR="000E0A50" w:rsidRPr="00606507" w:rsidRDefault="00DA27C8">
            <w:pPr>
              <w:pStyle w:val="TableParagraph"/>
              <w:spacing w:line="268" w:lineRule="exact"/>
              <w:rPr>
                <w:rFonts w:asciiTheme="minorHAnsi" w:hAnsiTheme="minorHAnsi" w:cstheme="minorHAnsi"/>
                <w:sz w:val="24"/>
                <w:szCs w:val="24"/>
              </w:rPr>
            </w:pPr>
            <w:r w:rsidRPr="00606507">
              <w:rPr>
                <w:rFonts w:asciiTheme="minorHAnsi" w:hAnsiTheme="minorHAnsi" w:cstheme="minorHAnsi"/>
                <w:sz w:val="24"/>
                <w:szCs w:val="24"/>
              </w:rPr>
              <w:t>allocated:</w:t>
            </w:r>
          </w:p>
        </w:tc>
        <w:tc>
          <w:tcPr>
            <w:tcW w:w="3423" w:type="dxa"/>
            <w:tcBorders>
              <w:top w:val="nil"/>
              <w:bottom w:val="nil"/>
            </w:tcBorders>
          </w:tcPr>
          <w:p w14:paraId="0180E683" w14:textId="77777777" w:rsidR="000E0A50" w:rsidRPr="00606507" w:rsidRDefault="00DA27C8">
            <w:pPr>
              <w:pStyle w:val="TableParagraph"/>
              <w:spacing w:line="268" w:lineRule="exact"/>
              <w:rPr>
                <w:rFonts w:asciiTheme="minorHAnsi" w:hAnsiTheme="minorHAnsi" w:cstheme="minorHAnsi"/>
                <w:sz w:val="24"/>
                <w:szCs w:val="24"/>
              </w:rPr>
            </w:pPr>
            <w:r w:rsidRPr="00606507">
              <w:rPr>
                <w:rFonts w:asciiTheme="minorHAnsi" w:hAnsiTheme="minorHAnsi" w:cstheme="minorHAnsi"/>
                <w:sz w:val="24"/>
                <w:szCs w:val="24"/>
              </w:rPr>
              <w:t>pupils now know and what</w:t>
            </w:r>
          </w:p>
        </w:tc>
        <w:tc>
          <w:tcPr>
            <w:tcW w:w="3076" w:type="dxa"/>
            <w:tcBorders>
              <w:top w:val="nil"/>
              <w:bottom w:val="nil"/>
            </w:tcBorders>
          </w:tcPr>
          <w:p w14:paraId="4917D67A" w14:textId="77777777" w:rsidR="000E0A50" w:rsidRPr="00606507" w:rsidRDefault="00DA27C8">
            <w:pPr>
              <w:pStyle w:val="TableParagraph"/>
              <w:spacing w:line="268" w:lineRule="exact"/>
              <w:rPr>
                <w:rFonts w:asciiTheme="minorHAnsi" w:hAnsiTheme="minorHAnsi" w:cstheme="minorHAnsi"/>
                <w:sz w:val="24"/>
                <w:szCs w:val="24"/>
              </w:rPr>
            </w:pPr>
            <w:r w:rsidRPr="00606507">
              <w:rPr>
                <w:rFonts w:asciiTheme="minorHAnsi" w:hAnsiTheme="minorHAnsi" w:cstheme="minorHAnsi"/>
                <w:sz w:val="24"/>
                <w:szCs w:val="24"/>
              </w:rPr>
              <w:t>next steps:</w:t>
            </w:r>
          </w:p>
        </w:tc>
      </w:tr>
      <w:tr w:rsidR="000E0A50" w14:paraId="7C4F6E46" w14:textId="77777777">
        <w:trPr>
          <w:trHeight w:val="287"/>
        </w:trPr>
        <w:tc>
          <w:tcPr>
            <w:tcW w:w="3758" w:type="dxa"/>
            <w:tcBorders>
              <w:top w:val="nil"/>
              <w:bottom w:val="nil"/>
            </w:tcBorders>
          </w:tcPr>
          <w:p w14:paraId="3CB2F00E" w14:textId="77777777" w:rsidR="000E0A50" w:rsidRPr="00606507" w:rsidRDefault="00DA27C8">
            <w:pPr>
              <w:pStyle w:val="TableParagraph"/>
              <w:spacing w:line="268" w:lineRule="exact"/>
              <w:rPr>
                <w:rFonts w:asciiTheme="minorHAnsi" w:hAnsiTheme="minorHAnsi" w:cstheme="minorHAnsi"/>
                <w:sz w:val="24"/>
                <w:szCs w:val="24"/>
              </w:rPr>
            </w:pPr>
            <w:r w:rsidRPr="00606507">
              <w:rPr>
                <w:rFonts w:asciiTheme="minorHAnsi" w:hAnsiTheme="minorHAnsi" w:cstheme="minorHAnsi"/>
                <w:sz w:val="24"/>
                <w:szCs w:val="24"/>
              </w:rPr>
              <w:t>and be able to do and about</w:t>
            </w:r>
          </w:p>
        </w:tc>
        <w:tc>
          <w:tcPr>
            <w:tcW w:w="3458" w:type="dxa"/>
            <w:tcBorders>
              <w:top w:val="nil"/>
              <w:bottom w:val="nil"/>
            </w:tcBorders>
          </w:tcPr>
          <w:p w14:paraId="37B01D15" w14:textId="77777777" w:rsidR="000E0A50" w:rsidRPr="00606507" w:rsidRDefault="00DA27C8">
            <w:pPr>
              <w:pStyle w:val="TableParagraph"/>
              <w:spacing w:line="268" w:lineRule="exact"/>
              <w:rPr>
                <w:rFonts w:asciiTheme="minorHAnsi" w:hAnsiTheme="minorHAnsi" w:cstheme="minorHAnsi"/>
                <w:sz w:val="24"/>
                <w:szCs w:val="24"/>
              </w:rPr>
            </w:pPr>
            <w:r w:rsidRPr="00606507">
              <w:rPr>
                <w:rFonts w:asciiTheme="minorHAnsi" w:hAnsiTheme="minorHAnsi" w:cstheme="minorHAnsi"/>
                <w:sz w:val="24"/>
                <w:szCs w:val="24"/>
              </w:rPr>
              <w:t>intentions:</w:t>
            </w:r>
          </w:p>
        </w:tc>
        <w:tc>
          <w:tcPr>
            <w:tcW w:w="1663" w:type="dxa"/>
            <w:tcBorders>
              <w:top w:val="nil"/>
              <w:bottom w:val="nil"/>
            </w:tcBorders>
          </w:tcPr>
          <w:p w14:paraId="7A5879DB" w14:textId="77777777" w:rsidR="000E0A50" w:rsidRPr="00606507"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2F47AE7C" w14:textId="77777777" w:rsidR="000E0A50" w:rsidRPr="00606507" w:rsidRDefault="00DA27C8">
            <w:pPr>
              <w:pStyle w:val="TableParagraph"/>
              <w:spacing w:line="268" w:lineRule="exact"/>
              <w:rPr>
                <w:rFonts w:asciiTheme="minorHAnsi" w:hAnsiTheme="minorHAnsi" w:cstheme="minorHAnsi"/>
                <w:sz w:val="24"/>
                <w:szCs w:val="24"/>
              </w:rPr>
            </w:pPr>
            <w:r w:rsidRPr="00606507">
              <w:rPr>
                <w:rFonts w:asciiTheme="minorHAnsi" w:hAnsiTheme="minorHAnsi" w:cstheme="minorHAnsi"/>
                <w:sz w:val="24"/>
                <w:szCs w:val="24"/>
              </w:rPr>
              <w:t>can they now do? What has</w:t>
            </w:r>
          </w:p>
        </w:tc>
        <w:tc>
          <w:tcPr>
            <w:tcW w:w="3076" w:type="dxa"/>
            <w:tcBorders>
              <w:top w:val="nil"/>
              <w:bottom w:val="nil"/>
            </w:tcBorders>
          </w:tcPr>
          <w:p w14:paraId="6BFDA27C" w14:textId="23ABCA2B" w:rsidR="00CB5D50" w:rsidRPr="00606507" w:rsidRDefault="00CB5D50">
            <w:pPr>
              <w:pStyle w:val="TableParagraph"/>
              <w:ind w:left="0"/>
              <w:rPr>
                <w:rFonts w:asciiTheme="minorHAnsi" w:hAnsiTheme="minorHAnsi" w:cstheme="minorHAnsi"/>
                <w:sz w:val="24"/>
                <w:szCs w:val="24"/>
              </w:rPr>
            </w:pPr>
          </w:p>
        </w:tc>
      </w:tr>
      <w:tr w:rsidR="000E0A50" w14:paraId="7D9880AB" w14:textId="77777777">
        <w:trPr>
          <w:trHeight w:val="288"/>
        </w:trPr>
        <w:tc>
          <w:tcPr>
            <w:tcW w:w="3758" w:type="dxa"/>
            <w:tcBorders>
              <w:top w:val="nil"/>
              <w:bottom w:val="nil"/>
            </w:tcBorders>
          </w:tcPr>
          <w:p w14:paraId="0E465DC2" w14:textId="77777777" w:rsidR="000E0A50" w:rsidRPr="00606507" w:rsidRDefault="00DA27C8">
            <w:pPr>
              <w:pStyle w:val="TableParagraph"/>
              <w:spacing w:line="268" w:lineRule="exact"/>
              <w:rPr>
                <w:rFonts w:asciiTheme="minorHAnsi" w:hAnsiTheme="minorHAnsi" w:cstheme="minorHAnsi"/>
                <w:sz w:val="24"/>
                <w:szCs w:val="24"/>
              </w:rPr>
            </w:pPr>
            <w:r w:rsidRPr="00606507">
              <w:rPr>
                <w:rFonts w:asciiTheme="minorHAnsi" w:hAnsiTheme="minorHAnsi" w:cstheme="minorHAnsi"/>
                <w:sz w:val="24"/>
                <w:szCs w:val="24"/>
              </w:rPr>
              <w:t>what they need to learn and to</w:t>
            </w:r>
          </w:p>
        </w:tc>
        <w:tc>
          <w:tcPr>
            <w:tcW w:w="3458" w:type="dxa"/>
            <w:tcBorders>
              <w:top w:val="nil"/>
              <w:bottom w:val="nil"/>
            </w:tcBorders>
          </w:tcPr>
          <w:p w14:paraId="3C87855D" w14:textId="77777777" w:rsidR="000E0A50" w:rsidRPr="00606507"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361408DE" w14:textId="77777777" w:rsidR="000E0A50" w:rsidRPr="00606507"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39A4FC73" w14:textId="3645BED6" w:rsidR="000E0A50" w:rsidRPr="00606507" w:rsidRDefault="00DA27C8">
            <w:pPr>
              <w:pStyle w:val="TableParagraph"/>
              <w:spacing w:line="268" w:lineRule="exact"/>
              <w:rPr>
                <w:rFonts w:asciiTheme="minorHAnsi" w:hAnsiTheme="minorHAnsi" w:cstheme="minorHAnsi"/>
                <w:sz w:val="24"/>
                <w:szCs w:val="24"/>
              </w:rPr>
            </w:pPr>
            <w:r w:rsidRPr="00606507">
              <w:rPr>
                <w:rFonts w:asciiTheme="minorHAnsi" w:hAnsiTheme="minorHAnsi" w:cstheme="minorHAnsi"/>
                <w:sz w:val="24"/>
                <w:szCs w:val="24"/>
              </w:rPr>
              <w:t>changed?</w:t>
            </w:r>
          </w:p>
        </w:tc>
        <w:tc>
          <w:tcPr>
            <w:tcW w:w="3076" w:type="dxa"/>
            <w:tcBorders>
              <w:top w:val="nil"/>
              <w:bottom w:val="nil"/>
            </w:tcBorders>
          </w:tcPr>
          <w:p w14:paraId="09758C6A" w14:textId="77777777" w:rsidR="000E0A50" w:rsidRPr="00606507" w:rsidRDefault="000E0A50">
            <w:pPr>
              <w:pStyle w:val="TableParagraph"/>
              <w:ind w:left="0"/>
              <w:rPr>
                <w:rFonts w:asciiTheme="minorHAnsi" w:hAnsiTheme="minorHAnsi" w:cstheme="minorHAnsi"/>
                <w:sz w:val="24"/>
                <w:szCs w:val="24"/>
              </w:rPr>
            </w:pPr>
          </w:p>
        </w:tc>
      </w:tr>
      <w:tr w:rsidR="000E0A50" w14:paraId="1D63B6DE" w14:textId="77777777">
        <w:trPr>
          <w:trHeight w:val="273"/>
        </w:trPr>
        <w:tc>
          <w:tcPr>
            <w:tcW w:w="3758" w:type="dxa"/>
            <w:tcBorders>
              <w:top w:val="nil"/>
            </w:tcBorders>
          </w:tcPr>
          <w:p w14:paraId="5E8D08DF" w14:textId="77777777" w:rsidR="000E0A50" w:rsidRPr="00606507" w:rsidRDefault="00DA27C8">
            <w:pPr>
              <w:pStyle w:val="TableParagraph"/>
              <w:spacing w:line="254" w:lineRule="exact"/>
              <w:rPr>
                <w:rFonts w:asciiTheme="minorHAnsi" w:hAnsiTheme="minorHAnsi" w:cstheme="minorHAnsi"/>
                <w:sz w:val="24"/>
                <w:szCs w:val="24"/>
              </w:rPr>
            </w:pPr>
            <w:r w:rsidRPr="00606507">
              <w:rPr>
                <w:rFonts w:asciiTheme="minorHAnsi" w:hAnsiTheme="minorHAnsi" w:cstheme="minorHAnsi"/>
                <w:sz w:val="24"/>
                <w:szCs w:val="24"/>
              </w:rPr>
              <w:t>consolidate through practice:</w:t>
            </w:r>
          </w:p>
        </w:tc>
        <w:tc>
          <w:tcPr>
            <w:tcW w:w="3458" w:type="dxa"/>
            <w:tcBorders>
              <w:top w:val="nil"/>
            </w:tcBorders>
          </w:tcPr>
          <w:p w14:paraId="639A2A74" w14:textId="77777777" w:rsidR="000E0A50" w:rsidRPr="00606507" w:rsidRDefault="000E0A50">
            <w:pPr>
              <w:pStyle w:val="TableParagraph"/>
              <w:ind w:left="0"/>
              <w:rPr>
                <w:rFonts w:asciiTheme="minorHAnsi" w:hAnsiTheme="minorHAnsi" w:cstheme="minorHAnsi"/>
                <w:sz w:val="24"/>
                <w:szCs w:val="24"/>
              </w:rPr>
            </w:pPr>
          </w:p>
        </w:tc>
        <w:tc>
          <w:tcPr>
            <w:tcW w:w="1663" w:type="dxa"/>
            <w:tcBorders>
              <w:top w:val="nil"/>
            </w:tcBorders>
          </w:tcPr>
          <w:p w14:paraId="2C5B7D02" w14:textId="77777777" w:rsidR="000E0A50" w:rsidRPr="00606507" w:rsidRDefault="000E0A50">
            <w:pPr>
              <w:pStyle w:val="TableParagraph"/>
              <w:ind w:left="0"/>
              <w:rPr>
                <w:rFonts w:asciiTheme="minorHAnsi" w:hAnsiTheme="minorHAnsi" w:cstheme="minorHAnsi"/>
                <w:sz w:val="24"/>
                <w:szCs w:val="24"/>
              </w:rPr>
            </w:pPr>
          </w:p>
        </w:tc>
        <w:tc>
          <w:tcPr>
            <w:tcW w:w="3423" w:type="dxa"/>
            <w:tcBorders>
              <w:top w:val="nil"/>
            </w:tcBorders>
          </w:tcPr>
          <w:p w14:paraId="4CD77989" w14:textId="77777777" w:rsidR="000E0A50" w:rsidRPr="00606507" w:rsidRDefault="000E0A50">
            <w:pPr>
              <w:pStyle w:val="TableParagraph"/>
              <w:ind w:left="0"/>
              <w:rPr>
                <w:rFonts w:asciiTheme="minorHAnsi" w:hAnsiTheme="minorHAnsi" w:cstheme="minorHAnsi"/>
                <w:sz w:val="24"/>
                <w:szCs w:val="24"/>
              </w:rPr>
            </w:pPr>
          </w:p>
        </w:tc>
        <w:tc>
          <w:tcPr>
            <w:tcW w:w="3076" w:type="dxa"/>
            <w:tcBorders>
              <w:top w:val="nil"/>
            </w:tcBorders>
          </w:tcPr>
          <w:p w14:paraId="015E6560" w14:textId="77777777" w:rsidR="000E0A50" w:rsidRPr="00606507" w:rsidRDefault="000E0A50">
            <w:pPr>
              <w:pStyle w:val="TableParagraph"/>
              <w:ind w:left="0"/>
              <w:rPr>
                <w:rFonts w:asciiTheme="minorHAnsi" w:hAnsiTheme="minorHAnsi" w:cstheme="minorHAnsi"/>
                <w:sz w:val="24"/>
                <w:szCs w:val="24"/>
              </w:rPr>
            </w:pPr>
          </w:p>
        </w:tc>
      </w:tr>
      <w:tr w:rsidR="000E0A50" w14:paraId="62C56C3F" w14:textId="77777777" w:rsidTr="00606507">
        <w:trPr>
          <w:trHeight w:val="65"/>
        </w:trPr>
        <w:tc>
          <w:tcPr>
            <w:tcW w:w="3758" w:type="dxa"/>
          </w:tcPr>
          <w:p w14:paraId="0C93C2AE" w14:textId="77777777" w:rsidR="00BD2AFB" w:rsidRPr="00F02202" w:rsidRDefault="00BD2AFB" w:rsidP="00BD2AFB">
            <w:pPr>
              <w:rPr>
                <w:rFonts w:asciiTheme="minorHAnsi" w:hAnsiTheme="minorHAnsi" w:cstheme="minorHAnsi"/>
                <w:sz w:val="24"/>
                <w:szCs w:val="24"/>
              </w:rPr>
            </w:pPr>
            <w:r w:rsidRPr="00F02202">
              <w:rPr>
                <w:rFonts w:asciiTheme="minorHAnsi" w:hAnsiTheme="minorHAnsi" w:cstheme="minorHAnsi"/>
                <w:sz w:val="24"/>
                <w:szCs w:val="24"/>
              </w:rPr>
              <w:t>Staff to develop their knowledge in delivering high quality PE.</w:t>
            </w:r>
          </w:p>
          <w:p w14:paraId="1BA036CC" w14:textId="77777777" w:rsidR="00BD2AFB" w:rsidRPr="00F02202" w:rsidRDefault="00BD2AFB" w:rsidP="00BD2AFB">
            <w:pPr>
              <w:rPr>
                <w:rFonts w:asciiTheme="minorHAnsi" w:hAnsiTheme="minorHAnsi" w:cstheme="minorHAnsi"/>
                <w:sz w:val="24"/>
                <w:szCs w:val="24"/>
              </w:rPr>
            </w:pPr>
          </w:p>
          <w:p w14:paraId="6C6302AE" w14:textId="77777777" w:rsidR="00BD2AFB" w:rsidRPr="00F02202" w:rsidRDefault="00BD2AFB" w:rsidP="00BD2AFB">
            <w:pPr>
              <w:rPr>
                <w:rFonts w:asciiTheme="minorHAnsi" w:hAnsiTheme="minorHAnsi" w:cstheme="minorHAnsi"/>
                <w:sz w:val="24"/>
                <w:szCs w:val="24"/>
              </w:rPr>
            </w:pPr>
          </w:p>
          <w:p w14:paraId="2D6AAD7F" w14:textId="77777777" w:rsidR="00BD2AFB" w:rsidRPr="00F02202" w:rsidRDefault="00BD2AFB" w:rsidP="00BD2AFB">
            <w:pPr>
              <w:pStyle w:val="TableParagraph"/>
              <w:ind w:left="0"/>
              <w:rPr>
                <w:rFonts w:asciiTheme="minorHAnsi" w:hAnsiTheme="minorHAnsi" w:cstheme="minorHAnsi"/>
                <w:sz w:val="24"/>
                <w:szCs w:val="24"/>
              </w:rPr>
            </w:pPr>
            <w:r w:rsidRPr="00F02202">
              <w:rPr>
                <w:rFonts w:asciiTheme="minorHAnsi" w:hAnsiTheme="minorHAnsi" w:cstheme="minorHAnsi"/>
                <w:sz w:val="24"/>
                <w:szCs w:val="24"/>
              </w:rPr>
              <w:t xml:space="preserve">PE specialist to continue to audit CPD needs and the impact of measures put in place. </w:t>
            </w:r>
          </w:p>
          <w:p w14:paraId="708EA458" w14:textId="37064F20" w:rsidR="00BD2AFB" w:rsidRDefault="00BD2AFB" w:rsidP="00BD2AFB">
            <w:pPr>
              <w:rPr>
                <w:rFonts w:asciiTheme="minorHAnsi" w:hAnsiTheme="minorHAnsi" w:cstheme="minorHAnsi"/>
                <w:sz w:val="24"/>
                <w:szCs w:val="24"/>
              </w:rPr>
            </w:pPr>
            <w:r w:rsidRPr="00F02202">
              <w:rPr>
                <w:rFonts w:asciiTheme="minorHAnsi" w:hAnsiTheme="minorHAnsi" w:cstheme="minorHAnsi"/>
                <w:sz w:val="24"/>
                <w:szCs w:val="24"/>
              </w:rPr>
              <w:t>Continuation of links with local providers.</w:t>
            </w:r>
          </w:p>
          <w:p w14:paraId="081656F8" w14:textId="77777777" w:rsidR="00BD2AFB" w:rsidRPr="00F02202" w:rsidRDefault="00BD2AFB" w:rsidP="00BD2AFB">
            <w:pPr>
              <w:rPr>
                <w:rFonts w:asciiTheme="minorHAnsi" w:hAnsiTheme="minorHAnsi" w:cstheme="minorHAnsi"/>
                <w:sz w:val="24"/>
                <w:szCs w:val="24"/>
              </w:rPr>
            </w:pPr>
          </w:p>
          <w:p w14:paraId="6A70D527" w14:textId="77777777" w:rsidR="00BD2AFB" w:rsidRPr="00606507" w:rsidRDefault="00BD2AFB" w:rsidP="00BD2AFB">
            <w:pPr>
              <w:rPr>
                <w:rFonts w:asciiTheme="minorHAnsi" w:hAnsiTheme="minorHAnsi" w:cstheme="minorHAnsi"/>
                <w:sz w:val="24"/>
                <w:szCs w:val="24"/>
              </w:rPr>
            </w:pPr>
            <w:r w:rsidRPr="00606507">
              <w:rPr>
                <w:rFonts w:asciiTheme="minorHAnsi" w:hAnsiTheme="minorHAnsi" w:cstheme="minorHAnsi"/>
                <w:sz w:val="24"/>
                <w:szCs w:val="24"/>
              </w:rPr>
              <w:t>Continue to subscribe to selected online resources – Getset4PE – to support delivery of PESSPA</w:t>
            </w:r>
          </w:p>
          <w:p w14:paraId="05AE37BA" w14:textId="77777777" w:rsidR="00BD2AFB" w:rsidRPr="00606507" w:rsidRDefault="00BD2AFB" w:rsidP="00BD2AFB">
            <w:pPr>
              <w:rPr>
                <w:rFonts w:asciiTheme="minorHAnsi" w:hAnsiTheme="minorHAnsi" w:cstheme="minorHAnsi"/>
                <w:sz w:val="24"/>
                <w:szCs w:val="24"/>
              </w:rPr>
            </w:pPr>
            <w:r w:rsidRPr="00606507">
              <w:rPr>
                <w:rFonts w:asciiTheme="minorHAnsi" w:hAnsiTheme="minorHAnsi" w:cstheme="minorHAnsi"/>
                <w:sz w:val="24"/>
                <w:szCs w:val="24"/>
              </w:rPr>
              <w:t>Time to support staff with these resource</w:t>
            </w:r>
          </w:p>
          <w:p w14:paraId="079C8608" w14:textId="77777777" w:rsidR="00BD2AFB" w:rsidRPr="00606507" w:rsidRDefault="00BD2AFB" w:rsidP="00BD2AFB">
            <w:pPr>
              <w:rPr>
                <w:rFonts w:asciiTheme="minorHAnsi" w:hAnsiTheme="minorHAnsi" w:cstheme="minorHAnsi"/>
                <w:sz w:val="24"/>
                <w:szCs w:val="24"/>
              </w:rPr>
            </w:pPr>
            <w:r w:rsidRPr="00606507">
              <w:rPr>
                <w:rFonts w:asciiTheme="minorHAnsi" w:hAnsiTheme="minorHAnsi" w:cstheme="minorHAnsi"/>
                <w:sz w:val="24"/>
                <w:szCs w:val="24"/>
              </w:rPr>
              <w:t xml:space="preserve">Membership of </w:t>
            </w:r>
            <w:proofErr w:type="spellStart"/>
            <w:r w:rsidRPr="00606507">
              <w:rPr>
                <w:rFonts w:asciiTheme="minorHAnsi" w:hAnsiTheme="minorHAnsi" w:cstheme="minorHAnsi"/>
                <w:sz w:val="24"/>
                <w:szCs w:val="24"/>
              </w:rPr>
              <w:t>AfPE</w:t>
            </w:r>
            <w:proofErr w:type="spellEnd"/>
            <w:r w:rsidRPr="00606507">
              <w:rPr>
                <w:rFonts w:asciiTheme="minorHAnsi" w:hAnsiTheme="minorHAnsi" w:cstheme="minorHAnsi"/>
                <w:sz w:val="24"/>
                <w:szCs w:val="24"/>
              </w:rPr>
              <w:t xml:space="preserve"> </w:t>
            </w:r>
          </w:p>
          <w:p w14:paraId="2B43C18D" w14:textId="3716A095" w:rsidR="00BD2AFB" w:rsidRPr="00F02202" w:rsidRDefault="00BD2AFB" w:rsidP="00BD2AFB">
            <w:pPr>
              <w:rPr>
                <w:rFonts w:asciiTheme="minorHAnsi" w:hAnsiTheme="minorHAnsi" w:cstheme="minorHAnsi"/>
                <w:sz w:val="24"/>
                <w:szCs w:val="24"/>
              </w:rPr>
            </w:pPr>
          </w:p>
          <w:p w14:paraId="0D96EC08" w14:textId="77777777" w:rsidR="000E0A50" w:rsidRDefault="000E0A50">
            <w:pPr>
              <w:pStyle w:val="TableParagraph"/>
              <w:ind w:left="0"/>
              <w:rPr>
                <w:rFonts w:asciiTheme="minorHAnsi" w:hAnsiTheme="minorHAnsi" w:cstheme="minorHAnsi"/>
                <w:sz w:val="24"/>
                <w:szCs w:val="24"/>
              </w:rPr>
            </w:pPr>
          </w:p>
          <w:p w14:paraId="2DADBCC1" w14:textId="77777777" w:rsidR="00606507" w:rsidRDefault="00606507">
            <w:pPr>
              <w:pStyle w:val="TableParagraph"/>
              <w:ind w:left="0"/>
              <w:rPr>
                <w:rFonts w:asciiTheme="minorHAnsi" w:hAnsiTheme="minorHAnsi" w:cstheme="minorHAnsi"/>
                <w:sz w:val="24"/>
                <w:szCs w:val="24"/>
              </w:rPr>
            </w:pPr>
          </w:p>
          <w:p w14:paraId="0FBFA71D" w14:textId="77777777" w:rsidR="00606507" w:rsidRDefault="00606507">
            <w:pPr>
              <w:pStyle w:val="TableParagraph"/>
              <w:ind w:left="0"/>
              <w:rPr>
                <w:rFonts w:asciiTheme="minorHAnsi" w:hAnsiTheme="minorHAnsi" w:cstheme="minorHAnsi"/>
                <w:sz w:val="24"/>
                <w:szCs w:val="24"/>
              </w:rPr>
            </w:pPr>
          </w:p>
          <w:p w14:paraId="6B674FCC" w14:textId="77777777" w:rsidR="00606507" w:rsidRDefault="00606507">
            <w:pPr>
              <w:pStyle w:val="TableParagraph"/>
              <w:ind w:left="0"/>
              <w:rPr>
                <w:rFonts w:asciiTheme="minorHAnsi" w:hAnsiTheme="minorHAnsi" w:cstheme="minorHAnsi"/>
                <w:sz w:val="24"/>
                <w:szCs w:val="24"/>
              </w:rPr>
            </w:pPr>
          </w:p>
          <w:p w14:paraId="780F4D96" w14:textId="77777777" w:rsidR="00606507" w:rsidRDefault="00606507">
            <w:pPr>
              <w:pStyle w:val="TableParagraph"/>
              <w:ind w:left="0"/>
              <w:rPr>
                <w:rFonts w:asciiTheme="minorHAnsi" w:hAnsiTheme="minorHAnsi" w:cstheme="minorHAnsi"/>
                <w:sz w:val="24"/>
                <w:szCs w:val="24"/>
              </w:rPr>
            </w:pPr>
          </w:p>
          <w:p w14:paraId="3F287838" w14:textId="77777777" w:rsidR="00606507" w:rsidRDefault="00606507">
            <w:pPr>
              <w:pStyle w:val="TableParagraph"/>
              <w:ind w:left="0"/>
              <w:rPr>
                <w:rFonts w:asciiTheme="minorHAnsi" w:hAnsiTheme="minorHAnsi" w:cstheme="minorHAnsi"/>
                <w:sz w:val="24"/>
                <w:szCs w:val="24"/>
              </w:rPr>
            </w:pPr>
          </w:p>
          <w:p w14:paraId="1999CC86" w14:textId="77777777" w:rsidR="00606507" w:rsidRDefault="00606507">
            <w:pPr>
              <w:pStyle w:val="TableParagraph"/>
              <w:ind w:left="0"/>
              <w:rPr>
                <w:rFonts w:asciiTheme="minorHAnsi" w:hAnsiTheme="minorHAnsi" w:cstheme="minorHAnsi"/>
                <w:sz w:val="24"/>
                <w:szCs w:val="24"/>
              </w:rPr>
            </w:pPr>
          </w:p>
          <w:p w14:paraId="156B35D3" w14:textId="0E98DE6E" w:rsidR="00606507" w:rsidRPr="00606507" w:rsidRDefault="00606507">
            <w:pPr>
              <w:pStyle w:val="TableParagraph"/>
              <w:ind w:left="0"/>
              <w:rPr>
                <w:rFonts w:asciiTheme="minorHAnsi" w:hAnsiTheme="minorHAnsi" w:cstheme="minorHAnsi"/>
                <w:sz w:val="24"/>
                <w:szCs w:val="24"/>
              </w:rPr>
            </w:pPr>
          </w:p>
        </w:tc>
        <w:tc>
          <w:tcPr>
            <w:tcW w:w="3458" w:type="dxa"/>
          </w:tcPr>
          <w:p w14:paraId="4B189BF5" w14:textId="77777777" w:rsidR="00BD2AFB" w:rsidRPr="00F02202" w:rsidRDefault="00BD2AFB" w:rsidP="00BD2AFB">
            <w:pPr>
              <w:rPr>
                <w:rFonts w:asciiTheme="minorHAnsi" w:hAnsiTheme="minorHAnsi" w:cstheme="minorHAnsi"/>
                <w:sz w:val="24"/>
                <w:szCs w:val="24"/>
              </w:rPr>
            </w:pPr>
            <w:r w:rsidRPr="00F02202">
              <w:rPr>
                <w:rFonts w:asciiTheme="minorHAnsi" w:hAnsiTheme="minorHAnsi" w:cstheme="minorHAnsi"/>
                <w:sz w:val="24"/>
                <w:szCs w:val="24"/>
              </w:rPr>
              <w:t>Ongoing recruiting of outside agencies to offer a wide range of activities and CPD: Handball, Tag Rugby and Cricket.</w:t>
            </w:r>
          </w:p>
          <w:p w14:paraId="0A23F4E7" w14:textId="77777777" w:rsidR="00BD2AFB" w:rsidRDefault="00BD2AFB" w:rsidP="00BD2AFB">
            <w:pPr>
              <w:rPr>
                <w:rFonts w:asciiTheme="minorHAnsi" w:hAnsiTheme="minorHAnsi" w:cstheme="minorHAnsi"/>
                <w:sz w:val="24"/>
                <w:szCs w:val="24"/>
              </w:rPr>
            </w:pPr>
          </w:p>
          <w:p w14:paraId="2076EECD" w14:textId="77777777" w:rsidR="00BD2AFB" w:rsidRPr="00F02202" w:rsidRDefault="00BD2AFB" w:rsidP="00BD2AFB">
            <w:pPr>
              <w:rPr>
                <w:rFonts w:asciiTheme="minorHAnsi" w:hAnsiTheme="minorHAnsi" w:cstheme="minorHAnsi"/>
                <w:sz w:val="24"/>
                <w:szCs w:val="24"/>
              </w:rPr>
            </w:pPr>
          </w:p>
          <w:p w14:paraId="0DB400BF" w14:textId="77777777" w:rsidR="00BD2AFB" w:rsidRPr="00F02202" w:rsidRDefault="00BD2AFB" w:rsidP="00BD2AFB">
            <w:pPr>
              <w:rPr>
                <w:rFonts w:asciiTheme="minorHAnsi" w:hAnsiTheme="minorHAnsi" w:cstheme="minorHAnsi"/>
                <w:sz w:val="24"/>
                <w:szCs w:val="24"/>
              </w:rPr>
            </w:pPr>
            <w:r w:rsidRPr="00F02202">
              <w:rPr>
                <w:rFonts w:asciiTheme="minorHAnsi" w:hAnsiTheme="minorHAnsi" w:cstheme="minorHAnsi"/>
                <w:sz w:val="24"/>
                <w:szCs w:val="24"/>
              </w:rPr>
              <w:t>Utilize PE specialist for continued CPD</w:t>
            </w:r>
          </w:p>
          <w:p w14:paraId="72E8050A" w14:textId="77777777" w:rsidR="000E0A50" w:rsidRPr="00606507" w:rsidRDefault="000E0A50">
            <w:pPr>
              <w:pStyle w:val="TableParagraph"/>
              <w:ind w:left="0"/>
              <w:rPr>
                <w:rFonts w:asciiTheme="minorHAnsi" w:hAnsiTheme="minorHAnsi" w:cstheme="minorHAnsi"/>
                <w:sz w:val="24"/>
                <w:szCs w:val="24"/>
              </w:rPr>
            </w:pPr>
          </w:p>
          <w:p w14:paraId="5658A5C8" w14:textId="77777777" w:rsidR="00BD2AFB" w:rsidRPr="00606507" w:rsidRDefault="00BD2AFB">
            <w:pPr>
              <w:pStyle w:val="TableParagraph"/>
              <w:ind w:left="0"/>
              <w:rPr>
                <w:rFonts w:asciiTheme="minorHAnsi" w:hAnsiTheme="minorHAnsi" w:cstheme="minorHAnsi"/>
                <w:sz w:val="24"/>
                <w:szCs w:val="24"/>
              </w:rPr>
            </w:pPr>
          </w:p>
          <w:p w14:paraId="21DCBB2E" w14:textId="77777777" w:rsidR="00BD2AFB" w:rsidRPr="00606507" w:rsidRDefault="00BD2AFB" w:rsidP="00BD2AFB">
            <w:pPr>
              <w:rPr>
                <w:rFonts w:asciiTheme="minorHAnsi" w:hAnsiTheme="minorHAnsi" w:cstheme="minorHAnsi"/>
                <w:sz w:val="24"/>
                <w:szCs w:val="24"/>
              </w:rPr>
            </w:pPr>
            <w:r w:rsidRPr="00606507">
              <w:rPr>
                <w:rFonts w:asciiTheme="minorHAnsi" w:hAnsiTheme="minorHAnsi" w:cstheme="minorHAnsi"/>
                <w:sz w:val="24"/>
                <w:szCs w:val="24"/>
              </w:rPr>
              <w:t>Staff are ‘signposted’ to this resource</w:t>
            </w:r>
          </w:p>
          <w:p w14:paraId="2C059F2A" w14:textId="77777777" w:rsidR="00BD2AFB" w:rsidRPr="00606507" w:rsidRDefault="00BD2AFB" w:rsidP="00BD2AFB">
            <w:pPr>
              <w:rPr>
                <w:rFonts w:asciiTheme="minorHAnsi" w:hAnsiTheme="minorHAnsi" w:cstheme="minorHAnsi"/>
                <w:sz w:val="24"/>
                <w:szCs w:val="24"/>
              </w:rPr>
            </w:pPr>
          </w:p>
          <w:p w14:paraId="4CFC9018" w14:textId="4A1658C7" w:rsidR="00BD2AFB" w:rsidRPr="00606507" w:rsidRDefault="00BD2AFB">
            <w:pPr>
              <w:pStyle w:val="TableParagraph"/>
              <w:ind w:left="0"/>
              <w:rPr>
                <w:rFonts w:asciiTheme="minorHAnsi" w:hAnsiTheme="minorHAnsi" w:cstheme="minorHAnsi"/>
                <w:sz w:val="24"/>
                <w:szCs w:val="24"/>
              </w:rPr>
            </w:pPr>
          </w:p>
        </w:tc>
        <w:tc>
          <w:tcPr>
            <w:tcW w:w="1663" w:type="dxa"/>
          </w:tcPr>
          <w:p w14:paraId="14221FD5" w14:textId="77777777" w:rsidR="000E0A50" w:rsidRPr="00606507" w:rsidRDefault="00DA27C8" w:rsidP="00606507">
            <w:pPr>
              <w:pStyle w:val="TableParagraph"/>
              <w:spacing w:before="144"/>
              <w:ind w:left="0"/>
              <w:rPr>
                <w:rFonts w:asciiTheme="minorHAnsi" w:hAnsiTheme="minorHAnsi" w:cstheme="minorHAnsi"/>
                <w:sz w:val="24"/>
                <w:szCs w:val="24"/>
              </w:rPr>
            </w:pPr>
            <w:r w:rsidRPr="00606507">
              <w:rPr>
                <w:rFonts w:asciiTheme="minorHAnsi" w:hAnsiTheme="minorHAnsi" w:cstheme="minorHAnsi"/>
                <w:sz w:val="24"/>
                <w:szCs w:val="24"/>
              </w:rPr>
              <w:t>£</w:t>
            </w:r>
            <w:r w:rsidR="00CB5D50" w:rsidRPr="00606507">
              <w:rPr>
                <w:rFonts w:asciiTheme="minorHAnsi" w:hAnsiTheme="minorHAnsi" w:cstheme="minorHAnsi"/>
                <w:sz w:val="24"/>
                <w:szCs w:val="24"/>
              </w:rPr>
              <w:t>920.00</w:t>
            </w:r>
          </w:p>
          <w:p w14:paraId="3D336152" w14:textId="77777777" w:rsidR="00CB5D50" w:rsidRPr="00606507" w:rsidRDefault="00CB5D50">
            <w:pPr>
              <w:pStyle w:val="TableParagraph"/>
              <w:spacing w:before="144"/>
              <w:ind w:left="53"/>
              <w:rPr>
                <w:rFonts w:asciiTheme="minorHAnsi" w:hAnsiTheme="minorHAnsi" w:cstheme="minorHAnsi"/>
                <w:sz w:val="24"/>
                <w:szCs w:val="24"/>
              </w:rPr>
            </w:pPr>
          </w:p>
          <w:p w14:paraId="0B3E7D36" w14:textId="78B3AA0B" w:rsidR="00CB5D50" w:rsidRDefault="00CB5D50">
            <w:pPr>
              <w:pStyle w:val="TableParagraph"/>
              <w:spacing w:before="144"/>
              <w:ind w:left="53"/>
              <w:rPr>
                <w:rFonts w:asciiTheme="minorHAnsi" w:hAnsiTheme="minorHAnsi" w:cstheme="minorHAnsi"/>
                <w:sz w:val="24"/>
                <w:szCs w:val="24"/>
              </w:rPr>
            </w:pPr>
          </w:p>
          <w:p w14:paraId="1F8F6CFF" w14:textId="77777777" w:rsidR="00606507" w:rsidRPr="00606507" w:rsidRDefault="00606507">
            <w:pPr>
              <w:pStyle w:val="TableParagraph"/>
              <w:spacing w:before="144"/>
              <w:ind w:left="53"/>
              <w:rPr>
                <w:rFonts w:asciiTheme="minorHAnsi" w:hAnsiTheme="minorHAnsi" w:cstheme="minorHAnsi"/>
                <w:sz w:val="24"/>
                <w:szCs w:val="24"/>
              </w:rPr>
            </w:pPr>
          </w:p>
          <w:p w14:paraId="7F47AE2C" w14:textId="77777777" w:rsidR="00CB5D50" w:rsidRPr="00606507" w:rsidRDefault="00CB5D50" w:rsidP="00CB5D50">
            <w:pPr>
              <w:pStyle w:val="TableParagraph"/>
              <w:spacing w:before="144"/>
              <w:ind w:left="0"/>
              <w:rPr>
                <w:rFonts w:asciiTheme="minorHAnsi" w:hAnsiTheme="minorHAnsi" w:cstheme="minorHAnsi"/>
                <w:sz w:val="24"/>
                <w:szCs w:val="24"/>
              </w:rPr>
            </w:pPr>
            <w:r w:rsidRPr="00606507">
              <w:rPr>
                <w:rFonts w:asciiTheme="minorHAnsi" w:hAnsiTheme="minorHAnsi" w:cstheme="minorHAnsi"/>
                <w:sz w:val="24"/>
                <w:szCs w:val="24"/>
              </w:rPr>
              <w:t>£5,000.00</w:t>
            </w:r>
          </w:p>
          <w:p w14:paraId="054F26E6" w14:textId="77777777" w:rsidR="00CB5D50" w:rsidRPr="00606507" w:rsidRDefault="00CB5D50" w:rsidP="00CB5D50">
            <w:pPr>
              <w:pStyle w:val="TableParagraph"/>
              <w:spacing w:before="144"/>
              <w:ind w:left="0"/>
              <w:rPr>
                <w:rFonts w:asciiTheme="minorHAnsi" w:hAnsiTheme="minorHAnsi" w:cstheme="minorHAnsi"/>
                <w:sz w:val="24"/>
                <w:szCs w:val="24"/>
              </w:rPr>
            </w:pPr>
          </w:p>
          <w:p w14:paraId="6D3BD6CE" w14:textId="77777777" w:rsidR="00CB5D50" w:rsidRPr="00606507" w:rsidRDefault="00CB5D50" w:rsidP="00CB5D50">
            <w:pPr>
              <w:pStyle w:val="TableParagraph"/>
              <w:spacing w:before="144"/>
              <w:ind w:left="0"/>
              <w:rPr>
                <w:rFonts w:asciiTheme="minorHAnsi" w:hAnsiTheme="minorHAnsi" w:cstheme="minorHAnsi"/>
                <w:sz w:val="24"/>
                <w:szCs w:val="24"/>
              </w:rPr>
            </w:pPr>
          </w:p>
          <w:p w14:paraId="361E6107" w14:textId="77777777" w:rsidR="00CB5D50" w:rsidRPr="00606507" w:rsidRDefault="00CB5D50" w:rsidP="00CB5D50">
            <w:pPr>
              <w:pStyle w:val="TableParagraph"/>
              <w:spacing w:before="144"/>
              <w:ind w:left="0"/>
              <w:rPr>
                <w:rFonts w:asciiTheme="minorHAnsi" w:hAnsiTheme="minorHAnsi" w:cstheme="minorHAnsi"/>
                <w:sz w:val="24"/>
                <w:szCs w:val="24"/>
              </w:rPr>
            </w:pPr>
            <w:r w:rsidRPr="00606507">
              <w:rPr>
                <w:rFonts w:asciiTheme="minorHAnsi" w:hAnsiTheme="minorHAnsi" w:cstheme="minorHAnsi"/>
                <w:sz w:val="24"/>
                <w:szCs w:val="24"/>
              </w:rPr>
              <w:t>£262.00</w:t>
            </w:r>
          </w:p>
          <w:p w14:paraId="4C055CCA" w14:textId="77777777" w:rsidR="00606507" w:rsidRDefault="00606507" w:rsidP="00CB5D50">
            <w:pPr>
              <w:pStyle w:val="TableParagraph"/>
              <w:spacing w:before="144"/>
              <w:ind w:left="0"/>
              <w:rPr>
                <w:rFonts w:asciiTheme="minorHAnsi" w:hAnsiTheme="minorHAnsi" w:cstheme="minorHAnsi"/>
                <w:sz w:val="24"/>
                <w:szCs w:val="24"/>
              </w:rPr>
            </w:pPr>
          </w:p>
          <w:p w14:paraId="2AB70D28" w14:textId="77777777" w:rsidR="00606507" w:rsidRDefault="00606507" w:rsidP="00CB5D50">
            <w:pPr>
              <w:pStyle w:val="TableParagraph"/>
              <w:spacing w:before="144"/>
              <w:ind w:left="0"/>
              <w:rPr>
                <w:rFonts w:asciiTheme="minorHAnsi" w:hAnsiTheme="minorHAnsi" w:cstheme="minorHAnsi"/>
                <w:sz w:val="24"/>
                <w:szCs w:val="24"/>
              </w:rPr>
            </w:pPr>
          </w:p>
          <w:p w14:paraId="1992F205" w14:textId="77777777" w:rsidR="00606507" w:rsidRDefault="00606507" w:rsidP="00CB5D50">
            <w:pPr>
              <w:pStyle w:val="TableParagraph"/>
              <w:spacing w:before="144"/>
              <w:ind w:left="0"/>
              <w:rPr>
                <w:rFonts w:asciiTheme="minorHAnsi" w:hAnsiTheme="minorHAnsi" w:cstheme="minorHAnsi"/>
                <w:sz w:val="24"/>
                <w:szCs w:val="24"/>
              </w:rPr>
            </w:pPr>
          </w:p>
          <w:p w14:paraId="5B592303" w14:textId="77777777" w:rsidR="00606507" w:rsidRDefault="00606507" w:rsidP="00CB5D50">
            <w:pPr>
              <w:pStyle w:val="TableParagraph"/>
              <w:spacing w:before="144"/>
              <w:ind w:left="0"/>
              <w:rPr>
                <w:rFonts w:asciiTheme="minorHAnsi" w:hAnsiTheme="minorHAnsi" w:cstheme="minorHAnsi"/>
                <w:sz w:val="24"/>
                <w:szCs w:val="24"/>
              </w:rPr>
            </w:pPr>
          </w:p>
          <w:p w14:paraId="0652C0C8" w14:textId="6F2AE326" w:rsidR="0046328B" w:rsidRPr="00606507" w:rsidRDefault="0046328B" w:rsidP="00CB5D50">
            <w:pPr>
              <w:pStyle w:val="TableParagraph"/>
              <w:spacing w:before="144"/>
              <w:ind w:left="0"/>
              <w:rPr>
                <w:rFonts w:asciiTheme="minorHAnsi" w:hAnsiTheme="minorHAnsi" w:cstheme="minorHAnsi"/>
                <w:sz w:val="24"/>
                <w:szCs w:val="24"/>
              </w:rPr>
            </w:pPr>
            <w:r w:rsidRPr="00606507">
              <w:rPr>
                <w:rFonts w:asciiTheme="minorHAnsi" w:hAnsiTheme="minorHAnsi" w:cstheme="minorHAnsi"/>
                <w:sz w:val="24"/>
                <w:szCs w:val="24"/>
              </w:rPr>
              <w:t>Total</w:t>
            </w:r>
          </w:p>
          <w:p w14:paraId="102A747C" w14:textId="77777777" w:rsidR="0046328B" w:rsidRDefault="0046328B" w:rsidP="00CB5D50">
            <w:pPr>
              <w:pStyle w:val="TableParagraph"/>
              <w:spacing w:before="144"/>
              <w:ind w:left="0"/>
              <w:rPr>
                <w:rFonts w:asciiTheme="minorHAnsi" w:hAnsiTheme="minorHAnsi" w:cstheme="minorHAnsi"/>
                <w:sz w:val="24"/>
                <w:szCs w:val="24"/>
              </w:rPr>
            </w:pPr>
            <w:r w:rsidRPr="00606507">
              <w:rPr>
                <w:rFonts w:asciiTheme="minorHAnsi" w:hAnsiTheme="minorHAnsi" w:cstheme="minorHAnsi"/>
                <w:sz w:val="24"/>
                <w:szCs w:val="24"/>
              </w:rPr>
              <w:t>£6,182.00</w:t>
            </w:r>
          </w:p>
          <w:p w14:paraId="4599FD05" w14:textId="77777777" w:rsidR="00606507" w:rsidRDefault="00606507" w:rsidP="00CB5D50">
            <w:pPr>
              <w:pStyle w:val="TableParagraph"/>
              <w:spacing w:before="144"/>
              <w:ind w:left="0"/>
              <w:rPr>
                <w:rFonts w:asciiTheme="minorHAnsi" w:hAnsiTheme="minorHAnsi" w:cstheme="minorHAnsi"/>
                <w:sz w:val="24"/>
                <w:szCs w:val="24"/>
              </w:rPr>
            </w:pPr>
          </w:p>
          <w:p w14:paraId="1030BFE7" w14:textId="2AB8AD33" w:rsidR="00606507" w:rsidRPr="00606507" w:rsidRDefault="00606507" w:rsidP="00CB5D50">
            <w:pPr>
              <w:pStyle w:val="TableParagraph"/>
              <w:spacing w:before="144"/>
              <w:ind w:left="0"/>
              <w:rPr>
                <w:rFonts w:asciiTheme="minorHAnsi" w:hAnsiTheme="minorHAnsi" w:cstheme="minorHAnsi"/>
                <w:sz w:val="24"/>
                <w:szCs w:val="24"/>
              </w:rPr>
            </w:pPr>
          </w:p>
        </w:tc>
        <w:tc>
          <w:tcPr>
            <w:tcW w:w="3423" w:type="dxa"/>
          </w:tcPr>
          <w:p w14:paraId="393EAE2D" w14:textId="4CBC8A26" w:rsidR="000E0A50" w:rsidRPr="00606507" w:rsidRDefault="00CB5D50">
            <w:pPr>
              <w:pStyle w:val="TableParagraph"/>
              <w:ind w:left="0"/>
              <w:rPr>
                <w:rFonts w:asciiTheme="minorHAnsi" w:hAnsiTheme="minorHAnsi" w:cstheme="minorHAnsi"/>
                <w:sz w:val="24"/>
                <w:szCs w:val="24"/>
              </w:rPr>
            </w:pPr>
            <w:r w:rsidRPr="00606507">
              <w:rPr>
                <w:rFonts w:asciiTheme="minorHAnsi" w:hAnsiTheme="minorHAnsi" w:cstheme="minorHAnsi"/>
                <w:sz w:val="24"/>
                <w:szCs w:val="24"/>
              </w:rPr>
              <w:t>Strong links made with: Rugby, Handball, Athletics and Dodgeball and cricket. Staff have taken onboard ideas shared in these CPD sessions. There continues to be an increase of staff offering sports club at lunchtime.</w:t>
            </w:r>
          </w:p>
        </w:tc>
        <w:tc>
          <w:tcPr>
            <w:tcW w:w="3076" w:type="dxa"/>
          </w:tcPr>
          <w:p w14:paraId="34ACC319" w14:textId="4B5C4F8E" w:rsidR="000E0A50" w:rsidRPr="00606507" w:rsidRDefault="00CB5D50">
            <w:pPr>
              <w:pStyle w:val="TableParagraph"/>
              <w:ind w:left="0"/>
              <w:rPr>
                <w:rFonts w:asciiTheme="minorHAnsi" w:hAnsiTheme="minorHAnsi" w:cstheme="minorHAnsi"/>
                <w:sz w:val="24"/>
                <w:szCs w:val="24"/>
              </w:rPr>
            </w:pPr>
            <w:r w:rsidRPr="00606507">
              <w:rPr>
                <w:rFonts w:asciiTheme="minorHAnsi" w:hAnsiTheme="minorHAnsi" w:cstheme="minorHAnsi"/>
                <w:sz w:val="24"/>
                <w:szCs w:val="24"/>
              </w:rPr>
              <w:t>To build on links made and continue to support staff in any area identified through a staff audit.</w:t>
            </w:r>
          </w:p>
        </w:tc>
      </w:tr>
      <w:tr w:rsidR="000E0A50" w14:paraId="31617146" w14:textId="77777777">
        <w:trPr>
          <w:trHeight w:val="305"/>
        </w:trPr>
        <w:tc>
          <w:tcPr>
            <w:tcW w:w="12302" w:type="dxa"/>
            <w:gridSpan w:val="4"/>
            <w:vMerge w:val="restart"/>
          </w:tcPr>
          <w:p w14:paraId="4AD6A8BE" w14:textId="77777777" w:rsidR="000E0A50" w:rsidRDefault="00DA27C8">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Pr="00606507" w:rsidRDefault="00DA27C8" w:rsidP="00606507">
            <w:pPr>
              <w:pStyle w:val="TableParagraph"/>
              <w:spacing w:before="21" w:line="293" w:lineRule="exact"/>
              <w:rPr>
                <w:color w:val="231F20"/>
                <w:sz w:val="24"/>
              </w:rPr>
            </w:pPr>
            <w:r>
              <w:rPr>
                <w:color w:val="231F20"/>
                <w:sz w:val="24"/>
              </w:rPr>
              <w:t>Percentage</w:t>
            </w:r>
            <w:r w:rsidRPr="00606507">
              <w:rPr>
                <w:color w:val="231F20"/>
                <w:sz w:val="24"/>
              </w:rPr>
              <w:t xml:space="preserve"> </w:t>
            </w:r>
            <w:r>
              <w:rPr>
                <w:color w:val="231F20"/>
                <w:sz w:val="24"/>
              </w:rPr>
              <w:t>of</w:t>
            </w:r>
            <w:r w:rsidRPr="00606507">
              <w:rPr>
                <w:color w:val="231F20"/>
                <w:sz w:val="24"/>
              </w:rPr>
              <w:t xml:space="preserve"> </w:t>
            </w:r>
            <w:r>
              <w:rPr>
                <w:color w:val="231F20"/>
                <w:sz w:val="24"/>
              </w:rPr>
              <w:t>total</w:t>
            </w:r>
            <w:r w:rsidRPr="00606507">
              <w:rPr>
                <w:color w:val="231F20"/>
                <w:sz w:val="24"/>
              </w:rPr>
              <w:t xml:space="preserve"> 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63EF31B9" w:rsidR="000E0A50" w:rsidRPr="00606507" w:rsidRDefault="004F6981" w:rsidP="00606507">
            <w:pPr>
              <w:pStyle w:val="TableParagraph"/>
              <w:spacing w:before="21" w:line="293" w:lineRule="exact"/>
              <w:rPr>
                <w:color w:val="231F20"/>
                <w:sz w:val="24"/>
              </w:rPr>
            </w:pPr>
            <w:r w:rsidRPr="00606507">
              <w:rPr>
                <w:color w:val="231F20"/>
                <w:sz w:val="24"/>
              </w:rPr>
              <w:t xml:space="preserve"> 42%</w:t>
            </w:r>
          </w:p>
        </w:tc>
      </w:tr>
      <w:tr w:rsidR="000E0A50" w14:paraId="2388F170" w14:textId="77777777">
        <w:trPr>
          <w:trHeight w:val="397"/>
        </w:trPr>
        <w:tc>
          <w:tcPr>
            <w:tcW w:w="3758" w:type="dxa"/>
          </w:tcPr>
          <w:p w14:paraId="45AC2D9C" w14:textId="77777777" w:rsidR="000E0A50" w:rsidRDefault="00DA27C8">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DA27C8">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DA27C8">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DA27C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DA27C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DA27C8">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DA27C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DA27C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DA27C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DA27C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DA27C8">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DA27C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6F8D2F9B" w:rsidR="00DB68ED" w:rsidRPr="00DB68ED" w:rsidRDefault="00DA27C8" w:rsidP="00DB68ED">
            <w:pPr>
              <w:pStyle w:val="TableParagraph"/>
              <w:spacing w:line="268" w:lineRule="exact"/>
              <w:rPr>
                <w:color w:val="231F20"/>
                <w:spacing w:val="-2"/>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DA27C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DA27C8">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DA27C8">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DA27C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4A97724E" w:rsidR="000E0A50" w:rsidRDefault="00683B59">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DA27C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rsidTr="00220206">
        <w:trPr>
          <w:trHeight w:val="1255"/>
        </w:trPr>
        <w:tc>
          <w:tcPr>
            <w:tcW w:w="3758" w:type="dxa"/>
          </w:tcPr>
          <w:p w14:paraId="60B9CF7E" w14:textId="77777777" w:rsidR="00032E16" w:rsidRPr="00606507" w:rsidRDefault="00BD2AFB" w:rsidP="00606507">
            <w:pPr>
              <w:pStyle w:val="TableParagraph"/>
              <w:spacing w:before="21" w:line="293" w:lineRule="exact"/>
              <w:rPr>
                <w:color w:val="231F20"/>
                <w:sz w:val="24"/>
              </w:rPr>
            </w:pPr>
            <w:r w:rsidRPr="00606507">
              <w:rPr>
                <w:color w:val="231F20"/>
                <w:sz w:val="24"/>
              </w:rPr>
              <w:t>Investment in a wider variety of equipment for both lunchtime, afterschool clubs and curriculum activities</w:t>
            </w:r>
            <w:r w:rsidR="00032E16" w:rsidRPr="00606507">
              <w:rPr>
                <w:color w:val="231F20"/>
                <w:sz w:val="24"/>
              </w:rPr>
              <w:t xml:space="preserve"> to develop different physical skills.</w:t>
            </w:r>
          </w:p>
          <w:p w14:paraId="114C12D6" w14:textId="535A0551" w:rsidR="00BD2AFB" w:rsidRPr="00606507" w:rsidRDefault="00BD2AFB" w:rsidP="00606507">
            <w:pPr>
              <w:spacing w:before="21" w:line="293" w:lineRule="exact"/>
              <w:ind w:left="80"/>
              <w:rPr>
                <w:color w:val="231F20"/>
                <w:sz w:val="24"/>
              </w:rPr>
            </w:pPr>
          </w:p>
          <w:p w14:paraId="15CB6DB3" w14:textId="23231D63" w:rsidR="00032E16" w:rsidRPr="00606507" w:rsidRDefault="00032E16" w:rsidP="00606507">
            <w:pPr>
              <w:spacing w:before="21" w:line="293" w:lineRule="exact"/>
              <w:ind w:left="80"/>
              <w:rPr>
                <w:color w:val="231F20"/>
                <w:sz w:val="24"/>
              </w:rPr>
            </w:pPr>
          </w:p>
          <w:p w14:paraId="152B288C" w14:textId="33BF4493" w:rsidR="00220206" w:rsidRPr="00606507" w:rsidRDefault="00220206" w:rsidP="00606507">
            <w:pPr>
              <w:spacing w:before="21" w:line="293" w:lineRule="exact"/>
              <w:ind w:left="80"/>
              <w:rPr>
                <w:color w:val="231F20"/>
                <w:sz w:val="24"/>
              </w:rPr>
            </w:pPr>
          </w:p>
          <w:p w14:paraId="4BB67A57" w14:textId="77777777" w:rsidR="00220206" w:rsidRPr="00606507" w:rsidRDefault="00220206" w:rsidP="00606507">
            <w:pPr>
              <w:spacing w:before="21" w:line="293" w:lineRule="exact"/>
              <w:ind w:left="80"/>
              <w:rPr>
                <w:color w:val="231F20"/>
                <w:sz w:val="24"/>
              </w:rPr>
            </w:pPr>
          </w:p>
          <w:p w14:paraId="764028C5" w14:textId="4B75B679" w:rsidR="00BD2AFB" w:rsidRPr="00606507" w:rsidRDefault="00BD2AFB" w:rsidP="00606507">
            <w:pPr>
              <w:pStyle w:val="TableParagraph"/>
              <w:spacing w:before="21" w:line="293" w:lineRule="exact"/>
              <w:rPr>
                <w:color w:val="231F20"/>
                <w:sz w:val="24"/>
              </w:rPr>
            </w:pPr>
            <w:r w:rsidRPr="00606507">
              <w:rPr>
                <w:color w:val="231F20"/>
                <w:sz w:val="24"/>
              </w:rPr>
              <w:t xml:space="preserve">Club Fair Programme to continue </w:t>
            </w:r>
            <w:r w:rsidR="00032E16" w:rsidRPr="00606507">
              <w:rPr>
                <w:color w:val="231F20"/>
                <w:sz w:val="24"/>
              </w:rPr>
              <w:t>to offer breadth of opportunity for children being physically active.</w:t>
            </w:r>
          </w:p>
          <w:p w14:paraId="7DE613E0" w14:textId="2F4CEDBE" w:rsidR="00DB68ED" w:rsidRPr="00606507" w:rsidRDefault="00DB68ED" w:rsidP="00606507">
            <w:pPr>
              <w:pStyle w:val="TableParagraph"/>
              <w:spacing w:before="21" w:line="293" w:lineRule="exact"/>
              <w:rPr>
                <w:color w:val="231F20"/>
                <w:sz w:val="24"/>
              </w:rPr>
            </w:pPr>
          </w:p>
          <w:p w14:paraId="35495E4D" w14:textId="77777777" w:rsidR="00220206" w:rsidRPr="00606507" w:rsidRDefault="00220206" w:rsidP="00606507">
            <w:pPr>
              <w:pStyle w:val="TableParagraph"/>
              <w:spacing w:before="21" w:line="293" w:lineRule="exact"/>
              <w:rPr>
                <w:color w:val="231F20"/>
                <w:sz w:val="24"/>
              </w:rPr>
            </w:pPr>
          </w:p>
          <w:p w14:paraId="6E7E7477" w14:textId="31BCB3DD" w:rsidR="00DB68ED" w:rsidRPr="00606507" w:rsidRDefault="00BD2AFB" w:rsidP="00606507">
            <w:pPr>
              <w:pStyle w:val="TableParagraph"/>
              <w:spacing w:before="21" w:line="293" w:lineRule="exact"/>
              <w:rPr>
                <w:color w:val="231F20"/>
                <w:sz w:val="24"/>
              </w:rPr>
            </w:pPr>
            <w:proofErr w:type="spellStart"/>
            <w:r w:rsidRPr="00606507">
              <w:rPr>
                <w:color w:val="231F20"/>
                <w:sz w:val="24"/>
              </w:rPr>
              <w:t>Bikeability</w:t>
            </w:r>
            <w:proofErr w:type="spellEnd"/>
            <w:r w:rsidRPr="00606507">
              <w:rPr>
                <w:color w:val="231F20"/>
                <w:sz w:val="24"/>
              </w:rPr>
              <w:t xml:space="preserve"> offer for all pupils in year 6, to support the Active Travel initiative. To give the pupils the confidence and skills to ride to school</w:t>
            </w:r>
          </w:p>
          <w:p w14:paraId="4A6B7777" w14:textId="796C6492" w:rsidR="00BD2AFB" w:rsidRDefault="00BD2AFB" w:rsidP="00606507">
            <w:pPr>
              <w:pStyle w:val="TableParagraph"/>
              <w:spacing w:before="21" w:line="293" w:lineRule="exact"/>
              <w:rPr>
                <w:color w:val="231F20"/>
                <w:sz w:val="24"/>
              </w:rPr>
            </w:pPr>
            <w:r w:rsidRPr="00606507">
              <w:rPr>
                <w:color w:val="231F20"/>
                <w:sz w:val="24"/>
              </w:rPr>
              <w:t>Support Year 6 Residential, to enable participation in a wider variety of OAA</w:t>
            </w:r>
          </w:p>
          <w:p w14:paraId="4E5B1BFD" w14:textId="56D936E3" w:rsidR="00606507" w:rsidRDefault="00606507" w:rsidP="00606507">
            <w:pPr>
              <w:pStyle w:val="TableParagraph"/>
              <w:spacing w:before="21" w:line="293" w:lineRule="exact"/>
              <w:rPr>
                <w:color w:val="231F20"/>
                <w:sz w:val="24"/>
              </w:rPr>
            </w:pPr>
          </w:p>
          <w:p w14:paraId="661B776E" w14:textId="77777777" w:rsidR="00606507" w:rsidRPr="00606507" w:rsidRDefault="00606507" w:rsidP="00606507">
            <w:pPr>
              <w:pStyle w:val="TableParagraph"/>
              <w:spacing w:before="21" w:line="293" w:lineRule="exact"/>
              <w:rPr>
                <w:color w:val="231F20"/>
                <w:sz w:val="24"/>
              </w:rPr>
            </w:pPr>
          </w:p>
          <w:p w14:paraId="7435AE45" w14:textId="6962E278" w:rsidR="00BD2AFB" w:rsidRPr="00606507" w:rsidRDefault="00BD2AFB" w:rsidP="00606507">
            <w:pPr>
              <w:pStyle w:val="TableParagraph"/>
              <w:spacing w:before="21" w:line="293" w:lineRule="exact"/>
              <w:rPr>
                <w:color w:val="231F20"/>
                <w:sz w:val="24"/>
              </w:rPr>
            </w:pPr>
            <w:r w:rsidRPr="00606507">
              <w:rPr>
                <w:color w:val="231F20"/>
                <w:sz w:val="24"/>
              </w:rPr>
              <w:lastRenderedPageBreak/>
              <w:t xml:space="preserve">Offer a greater range of </w:t>
            </w:r>
            <w:r w:rsidR="00683B59" w:rsidRPr="00606507">
              <w:rPr>
                <w:color w:val="231F20"/>
                <w:sz w:val="24"/>
              </w:rPr>
              <w:t>sporting opportunities</w:t>
            </w:r>
            <w:r w:rsidRPr="00606507">
              <w:rPr>
                <w:color w:val="231F20"/>
                <w:sz w:val="24"/>
              </w:rPr>
              <w:t xml:space="preserve"> for children to participate in.</w:t>
            </w:r>
          </w:p>
          <w:p w14:paraId="6611DAAF" w14:textId="55FF5BE4" w:rsidR="00BD2AFB" w:rsidRPr="00606507" w:rsidRDefault="00BD2AFB" w:rsidP="00606507">
            <w:pPr>
              <w:pStyle w:val="TableParagraph"/>
              <w:spacing w:before="21" w:line="293" w:lineRule="exact"/>
              <w:rPr>
                <w:color w:val="231F20"/>
                <w:sz w:val="24"/>
              </w:rPr>
            </w:pPr>
          </w:p>
          <w:p w14:paraId="40751E62" w14:textId="577C5DDF" w:rsidR="00BD2AFB" w:rsidRDefault="00BD2AFB" w:rsidP="00606507">
            <w:pPr>
              <w:pStyle w:val="TableParagraph"/>
              <w:spacing w:before="21" w:line="293" w:lineRule="exact"/>
              <w:rPr>
                <w:color w:val="231F20"/>
                <w:sz w:val="24"/>
              </w:rPr>
            </w:pPr>
          </w:p>
          <w:p w14:paraId="592A0C33" w14:textId="77777777" w:rsidR="00606507" w:rsidRPr="00606507" w:rsidRDefault="00606507" w:rsidP="00606507">
            <w:pPr>
              <w:pStyle w:val="TableParagraph"/>
              <w:spacing w:before="21" w:line="293" w:lineRule="exact"/>
              <w:rPr>
                <w:color w:val="231F20"/>
                <w:sz w:val="24"/>
              </w:rPr>
            </w:pPr>
          </w:p>
          <w:p w14:paraId="1DE2B3A6" w14:textId="343E4793" w:rsidR="00BD2AFB" w:rsidRPr="00606507" w:rsidRDefault="00BD2AFB" w:rsidP="00606507">
            <w:pPr>
              <w:pStyle w:val="TableParagraph"/>
              <w:spacing w:before="21" w:line="293" w:lineRule="exact"/>
              <w:rPr>
                <w:color w:val="231F20"/>
                <w:sz w:val="24"/>
              </w:rPr>
            </w:pPr>
            <w:r w:rsidRPr="00606507">
              <w:rPr>
                <w:color w:val="231F20"/>
                <w:sz w:val="24"/>
              </w:rPr>
              <w:t>Support the Year 5 Hook Day Activity to enable all pupils to participate in the climbing/parkour session</w:t>
            </w:r>
            <w:r w:rsidR="003F0924" w:rsidRPr="00606507">
              <w:rPr>
                <w:color w:val="231F20"/>
                <w:sz w:val="24"/>
              </w:rPr>
              <w:t>.</w:t>
            </w:r>
          </w:p>
          <w:p w14:paraId="31285524" w14:textId="73BF85B3" w:rsidR="00BD2AFB" w:rsidRPr="00606507" w:rsidRDefault="00BD2AFB" w:rsidP="00606507">
            <w:pPr>
              <w:pStyle w:val="TableParagraph"/>
              <w:spacing w:before="21" w:line="293" w:lineRule="exact"/>
              <w:rPr>
                <w:color w:val="231F20"/>
                <w:sz w:val="24"/>
              </w:rPr>
            </w:pPr>
          </w:p>
        </w:tc>
        <w:tc>
          <w:tcPr>
            <w:tcW w:w="3458" w:type="dxa"/>
          </w:tcPr>
          <w:p w14:paraId="70F9B4A8" w14:textId="16A7AA14" w:rsidR="00BD2AFB" w:rsidRPr="00606507" w:rsidRDefault="00BD2AFB" w:rsidP="00606507">
            <w:pPr>
              <w:pStyle w:val="TableParagraph"/>
              <w:spacing w:before="21" w:line="293" w:lineRule="exact"/>
              <w:rPr>
                <w:color w:val="231F20"/>
                <w:sz w:val="24"/>
              </w:rPr>
            </w:pPr>
            <w:r w:rsidRPr="00606507">
              <w:rPr>
                <w:color w:val="231F20"/>
                <w:sz w:val="24"/>
              </w:rPr>
              <w:lastRenderedPageBreak/>
              <w:t>Variety of lunchtime equipment purchased</w:t>
            </w:r>
            <w:r w:rsidR="00032E16" w:rsidRPr="00606507">
              <w:rPr>
                <w:color w:val="231F20"/>
                <w:sz w:val="24"/>
              </w:rPr>
              <w:t>.</w:t>
            </w:r>
          </w:p>
          <w:p w14:paraId="393487EC" w14:textId="77777777" w:rsidR="00032E16" w:rsidRPr="00606507" w:rsidRDefault="00032E16" w:rsidP="00606507">
            <w:pPr>
              <w:pStyle w:val="TableParagraph"/>
              <w:spacing w:before="21" w:line="293" w:lineRule="exact"/>
              <w:rPr>
                <w:color w:val="231F20"/>
                <w:sz w:val="24"/>
              </w:rPr>
            </w:pPr>
          </w:p>
          <w:p w14:paraId="4B5E7709" w14:textId="4D642B31" w:rsidR="000E0A50" w:rsidRPr="00606507" w:rsidRDefault="00032E16" w:rsidP="00606507">
            <w:pPr>
              <w:pStyle w:val="TableParagraph"/>
              <w:spacing w:before="21" w:line="293" w:lineRule="exact"/>
              <w:rPr>
                <w:color w:val="231F20"/>
                <w:sz w:val="24"/>
              </w:rPr>
            </w:pPr>
            <w:r w:rsidRPr="00606507">
              <w:rPr>
                <w:color w:val="231F20"/>
                <w:sz w:val="24"/>
              </w:rPr>
              <w:t>Replace equipment that is no longer fit for purpose, but is needed to continue delivery of curriculum activities.</w:t>
            </w:r>
          </w:p>
          <w:p w14:paraId="16D9C541" w14:textId="3B7108E8" w:rsidR="00032E16" w:rsidRPr="00606507" w:rsidRDefault="00032E16" w:rsidP="00606507">
            <w:pPr>
              <w:pStyle w:val="TableParagraph"/>
              <w:spacing w:before="21" w:line="293" w:lineRule="exact"/>
              <w:rPr>
                <w:color w:val="231F20"/>
                <w:sz w:val="24"/>
              </w:rPr>
            </w:pPr>
          </w:p>
          <w:p w14:paraId="5E2020F8" w14:textId="77777777" w:rsidR="00DB68ED" w:rsidRPr="00606507" w:rsidRDefault="00DB68ED" w:rsidP="00606507">
            <w:pPr>
              <w:pStyle w:val="TableParagraph"/>
              <w:spacing w:before="21" w:line="293" w:lineRule="exact"/>
              <w:rPr>
                <w:color w:val="231F20"/>
                <w:sz w:val="24"/>
              </w:rPr>
            </w:pPr>
          </w:p>
          <w:p w14:paraId="7A6F9241" w14:textId="14E47BD3" w:rsidR="00032E16" w:rsidRPr="00606507" w:rsidRDefault="00DB68ED" w:rsidP="00606507">
            <w:pPr>
              <w:pStyle w:val="TableParagraph"/>
              <w:spacing w:before="21" w:line="293" w:lineRule="exact"/>
              <w:rPr>
                <w:color w:val="231F20"/>
                <w:sz w:val="24"/>
              </w:rPr>
            </w:pPr>
            <w:r w:rsidRPr="00606507">
              <w:rPr>
                <w:color w:val="231F20"/>
                <w:sz w:val="24"/>
              </w:rPr>
              <w:t xml:space="preserve">Extra-curricular support to enable </w:t>
            </w:r>
            <w:r w:rsidR="00683B59" w:rsidRPr="00606507">
              <w:rPr>
                <w:color w:val="231F20"/>
                <w:sz w:val="24"/>
              </w:rPr>
              <w:t>activities</w:t>
            </w:r>
            <w:r w:rsidRPr="00606507">
              <w:rPr>
                <w:color w:val="231F20"/>
                <w:sz w:val="24"/>
              </w:rPr>
              <w:t xml:space="preserve"> to continue throughout the year.</w:t>
            </w:r>
          </w:p>
          <w:p w14:paraId="563B80E9" w14:textId="184DA8EE" w:rsidR="00606507" w:rsidRDefault="00606507" w:rsidP="00606507">
            <w:pPr>
              <w:spacing w:before="21" w:line="293" w:lineRule="exact"/>
              <w:rPr>
                <w:color w:val="231F20"/>
                <w:sz w:val="24"/>
              </w:rPr>
            </w:pPr>
          </w:p>
          <w:p w14:paraId="76567B23" w14:textId="6EBEF542" w:rsidR="00606507" w:rsidRDefault="00606507" w:rsidP="00606507">
            <w:pPr>
              <w:spacing w:before="21" w:line="293" w:lineRule="exact"/>
              <w:rPr>
                <w:color w:val="231F20"/>
                <w:sz w:val="24"/>
              </w:rPr>
            </w:pPr>
          </w:p>
          <w:p w14:paraId="2ED3D572" w14:textId="0FB0429F" w:rsidR="00606507" w:rsidRDefault="00606507" w:rsidP="00606507">
            <w:pPr>
              <w:spacing w:before="21" w:line="293" w:lineRule="exact"/>
              <w:rPr>
                <w:color w:val="231F20"/>
                <w:sz w:val="24"/>
              </w:rPr>
            </w:pPr>
          </w:p>
          <w:p w14:paraId="77F876D2" w14:textId="11F344D0" w:rsidR="00606507" w:rsidRDefault="00606507" w:rsidP="00606507">
            <w:pPr>
              <w:spacing w:before="21" w:line="293" w:lineRule="exact"/>
              <w:rPr>
                <w:color w:val="231F20"/>
                <w:sz w:val="24"/>
              </w:rPr>
            </w:pPr>
          </w:p>
          <w:p w14:paraId="3CA3900B" w14:textId="69D9BD7A" w:rsidR="00606507" w:rsidRDefault="00606507" w:rsidP="00606507">
            <w:pPr>
              <w:spacing w:before="21" w:line="293" w:lineRule="exact"/>
              <w:rPr>
                <w:color w:val="231F20"/>
                <w:sz w:val="24"/>
              </w:rPr>
            </w:pPr>
          </w:p>
          <w:p w14:paraId="6146D619" w14:textId="759062AF" w:rsidR="00606507" w:rsidRDefault="00606507" w:rsidP="00606507">
            <w:pPr>
              <w:spacing w:before="21" w:line="293" w:lineRule="exact"/>
              <w:rPr>
                <w:color w:val="231F20"/>
                <w:sz w:val="24"/>
              </w:rPr>
            </w:pPr>
          </w:p>
          <w:p w14:paraId="3F26B91A" w14:textId="1D5E1186" w:rsidR="00606507" w:rsidRDefault="00606507" w:rsidP="00606507">
            <w:pPr>
              <w:spacing w:before="21" w:line="293" w:lineRule="exact"/>
              <w:rPr>
                <w:color w:val="231F20"/>
                <w:sz w:val="24"/>
              </w:rPr>
            </w:pPr>
          </w:p>
          <w:p w14:paraId="3CD315F9" w14:textId="77777777" w:rsidR="00606507" w:rsidRDefault="00606507" w:rsidP="00606507">
            <w:pPr>
              <w:spacing w:before="21" w:line="293" w:lineRule="exact"/>
              <w:rPr>
                <w:color w:val="231F20"/>
                <w:sz w:val="24"/>
              </w:rPr>
            </w:pPr>
          </w:p>
          <w:p w14:paraId="203B5DEB" w14:textId="208EB832" w:rsidR="00606507" w:rsidRDefault="00606507" w:rsidP="00606507">
            <w:pPr>
              <w:spacing w:before="21" w:line="293" w:lineRule="exact"/>
              <w:rPr>
                <w:color w:val="231F20"/>
                <w:sz w:val="24"/>
              </w:rPr>
            </w:pPr>
          </w:p>
          <w:p w14:paraId="1C9D729A" w14:textId="77777777" w:rsidR="00606507" w:rsidRPr="00606507" w:rsidRDefault="00606507" w:rsidP="00606507">
            <w:pPr>
              <w:spacing w:before="21" w:line="293" w:lineRule="exact"/>
              <w:rPr>
                <w:color w:val="231F20"/>
                <w:sz w:val="24"/>
              </w:rPr>
            </w:pPr>
          </w:p>
          <w:p w14:paraId="51355510" w14:textId="0446F46B" w:rsidR="00BD2AFB" w:rsidRPr="00606507" w:rsidRDefault="00BD2AFB" w:rsidP="00606507">
            <w:pPr>
              <w:spacing w:before="21" w:line="293" w:lineRule="exact"/>
              <w:ind w:left="80"/>
              <w:rPr>
                <w:color w:val="231F20"/>
                <w:sz w:val="24"/>
              </w:rPr>
            </w:pPr>
            <w:r w:rsidRPr="00606507">
              <w:rPr>
                <w:color w:val="231F20"/>
                <w:sz w:val="24"/>
              </w:rPr>
              <w:lastRenderedPageBreak/>
              <w:t>Year 6 HOY and EVC to coordinate</w:t>
            </w:r>
          </w:p>
          <w:p w14:paraId="6C0BBB11" w14:textId="060D26F3" w:rsidR="00BD2AFB" w:rsidRPr="00606507" w:rsidRDefault="00BD2AFB" w:rsidP="00606507">
            <w:pPr>
              <w:pStyle w:val="TableParagraph"/>
              <w:spacing w:before="21" w:line="293" w:lineRule="exact"/>
              <w:rPr>
                <w:color w:val="231F20"/>
                <w:sz w:val="24"/>
              </w:rPr>
            </w:pPr>
            <w:r w:rsidRPr="00606507">
              <w:rPr>
                <w:color w:val="231F20"/>
                <w:sz w:val="24"/>
              </w:rPr>
              <w:t>Coaches from local clubs to deliver taster sessions which have not been experienced before and/or provide an active club link.</w:t>
            </w:r>
          </w:p>
          <w:p w14:paraId="7B4C9731" w14:textId="544C8F05" w:rsidR="00BD2AFB" w:rsidRPr="00606507" w:rsidRDefault="00BD2AFB" w:rsidP="00606507">
            <w:pPr>
              <w:pStyle w:val="TableParagraph"/>
              <w:spacing w:before="21" w:line="293" w:lineRule="exact"/>
              <w:ind w:left="0"/>
              <w:rPr>
                <w:color w:val="231F20"/>
                <w:sz w:val="24"/>
              </w:rPr>
            </w:pPr>
          </w:p>
          <w:p w14:paraId="18178AA3" w14:textId="4D4A7DE9" w:rsidR="003F0924" w:rsidRPr="00606507" w:rsidRDefault="003F0924" w:rsidP="00606507">
            <w:pPr>
              <w:pStyle w:val="TableParagraph"/>
              <w:spacing w:before="21" w:line="293" w:lineRule="exact"/>
              <w:rPr>
                <w:color w:val="231F20"/>
                <w:sz w:val="24"/>
              </w:rPr>
            </w:pPr>
            <w:r w:rsidRPr="00606507">
              <w:rPr>
                <w:color w:val="231F20"/>
                <w:sz w:val="24"/>
              </w:rPr>
              <w:t>To take all year 5 pupils to the local climbing centre, where they receive an introduction to both activities-delivered by centre instructors.</w:t>
            </w:r>
          </w:p>
          <w:p w14:paraId="77D139B2" w14:textId="77777777" w:rsidR="00BD2AFB" w:rsidRPr="00606507" w:rsidRDefault="00BD2AFB" w:rsidP="00606507">
            <w:pPr>
              <w:pStyle w:val="TableParagraph"/>
              <w:spacing w:before="21" w:line="293" w:lineRule="exact"/>
              <w:rPr>
                <w:color w:val="231F20"/>
                <w:sz w:val="24"/>
              </w:rPr>
            </w:pPr>
          </w:p>
          <w:p w14:paraId="735707DD" w14:textId="445123A5" w:rsidR="00BD2AFB" w:rsidRPr="00606507" w:rsidRDefault="00BD2AFB" w:rsidP="00606507">
            <w:pPr>
              <w:pStyle w:val="TableParagraph"/>
              <w:spacing w:before="21" w:line="293" w:lineRule="exact"/>
              <w:rPr>
                <w:color w:val="231F20"/>
                <w:sz w:val="24"/>
              </w:rPr>
            </w:pPr>
          </w:p>
        </w:tc>
        <w:tc>
          <w:tcPr>
            <w:tcW w:w="1663" w:type="dxa"/>
          </w:tcPr>
          <w:p w14:paraId="5059238E" w14:textId="2F4F4D97" w:rsidR="000E0A50" w:rsidRPr="00606507" w:rsidRDefault="00DA27C8" w:rsidP="00606507">
            <w:pPr>
              <w:pStyle w:val="TableParagraph"/>
              <w:spacing w:before="21" w:line="293" w:lineRule="exact"/>
              <w:rPr>
                <w:color w:val="231F20"/>
                <w:sz w:val="24"/>
              </w:rPr>
            </w:pPr>
            <w:r w:rsidRPr="00606507">
              <w:rPr>
                <w:color w:val="231F20"/>
                <w:sz w:val="24"/>
              </w:rPr>
              <w:lastRenderedPageBreak/>
              <w:t>£</w:t>
            </w:r>
            <w:r w:rsidR="00032E16" w:rsidRPr="00606507">
              <w:rPr>
                <w:color w:val="231F20"/>
                <w:sz w:val="24"/>
              </w:rPr>
              <w:t>1,952.49</w:t>
            </w:r>
          </w:p>
          <w:p w14:paraId="10606011" w14:textId="43CD5412" w:rsidR="00032E16" w:rsidRDefault="00032E16" w:rsidP="00606507">
            <w:pPr>
              <w:pStyle w:val="TableParagraph"/>
              <w:spacing w:before="21" w:line="293" w:lineRule="exact"/>
              <w:rPr>
                <w:color w:val="231F20"/>
                <w:sz w:val="24"/>
              </w:rPr>
            </w:pPr>
          </w:p>
          <w:p w14:paraId="371EFFD2" w14:textId="3B48E77E" w:rsidR="00606507" w:rsidRDefault="00606507" w:rsidP="00606507">
            <w:pPr>
              <w:pStyle w:val="TableParagraph"/>
              <w:spacing w:before="21" w:line="293" w:lineRule="exact"/>
              <w:rPr>
                <w:color w:val="231F20"/>
                <w:sz w:val="24"/>
              </w:rPr>
            </w:pPr>
          </w:p>
          <w:p w14:paraId="56B76E47" w14:textId="4219C080" w:rsidR="00032E16" w:rsidRPr="00606507" w:rsidRDefault="00032E16" w:rsidP="00606507">
            <w:pPr>
              <w:pStyle w:val="TableParagraph"/>
              <w:spacing w:before="21" w:line="293" w:lineRule="exact"/>
              <w:ind w:left="0"/>
              <w:rPr>
                <w:color w:val="231F20"/>
                <w:sz w:val="24"/>
              </w:rPr>
            </w:pPr>
            <w:r w:rsidRPr="00606507">
              <w:rPr>
                <w:color w:val="231F20"/>
                <w:sz w:val="24"/>
              </w:rPr>
              <w:t>£1,319.97</w:t>
            </w:r>
          </w:p>
          <w:p w14:paraId="70FAD30D" w14:textId="617F90C8" w:rsidR="00032E16" w:rsidRPr="00606507" w:rsidRDefault="00032E16" w:rsidP="00606507">
            <w:pPr>
              <w:pStyle w:val="TableParagraph"/>
              <w:spacing w:before="21" w:line="293" w:lineRule="exact"/>
              <w:rPr>
                <w:color w:val="231F20"/>
                <w:sz w:val="24"/>
              </w:rPr>
            </w:pPr>
          </w:p>
          <w:p w14:paraId="75E23A9F" w14:textId="02EFCA2B" w:rsidR="00032E16" w:rsidRPr="00606507" w:rsidRDefault="00032E16" w:rsidP="00606507">
            <w:pPr>
              <w:pStyle w:val="TableParagraph"/>
              <w:spacing w:before="21" w:line="293" w:lineRule="exact"/>
              <w:rPr>
                <w:color w:val="231F20"/>
                <w:sz w:val="24"/>
              </w:rPr>
            </w:pPr>
          </w:p>
          <w:p w14:paraId="6A1F3D0B" w14:textId="46C1B66A" w:rsidR="00DB68ED" w:rsidRDefault="00DB68ED" w:rsidP="00606507">
            <w:pPr>
              <w:pStyle w:val="TableParagraph"/>
              <w:spacing w:before="21" w:line="293" w:lineRule="exact"/>
              <w:rPr>
                <w:color w:val="231F20"/>
                <w:sz w:val="24"/>
              </w:rPr>
            </w:pPr>
          </w:p>
          <w:p w14:paraId="107FD93A" w14:textId="13BD3BF2" w:rsidR="00606507" w:rsidRDefault="00606507" w:rsidP="00606507">
            <w:pPr>
              <w:pStyle w:val="TableParagraph"/>
              <w:spacing w:before="21" w:line="293" w:lineRule="exact"/>
              <w:rPr>
                <w:color w:val="231F20"/>
                <w:sz w:val="24"/>
              </w:rPr>
            </w:pPr>
          </w:p>
          <w:p w14:paraId="5DB17D64" w14:textId="77777777" w:rsidR="00606507" w:rsidRPr="00606507" w:rsidRDefault="00606507" w:rsidP="00606507">
            <w:pPr>
              <w:pStyle w:val="TableParagraph"/>
              <w:spacing w:before="21" w:line="293" w:lineRule="exact"/>
              <w:rPr>
                <w:color w:val="231F20"/>
                <w:sz w:val="24"/>
              </w:rPr>
            </w:pPr>
          </w:p>
          <w:p w14:paraId="442B9662" w14:textId="119DB46C" w:rsidR="00032E16" w:rsidRPr="00606507" w:rsidRDefault="00032E16" w:rsidP="00606507">
            <w:pPr>
              <w:pStyle w:val="TableParagraph"/>
              <w:spacing w:before="21" w:line="293" w:lineRule="exact"/>
              <w:rPr>
                <w:color w:val="231F20"/>
                <w:sz w:val="24"/>
              </w:rPr>
            </w:pPr>
            <w:r w:rsidRPr="00606507">
              <w:rPr>
                <w:color w:val="231F20"/>
                <w:sz w:val="24"/>
              </w:rPr>
              <w:t>£1,145.00</w:t>
            </w:r>
          </w:p>
          <w:p w14:paraId="603CA962" w14:textId="77777777" w:rsidR="00032E16" w:rsidRPr="00606507" w:rsidRDefault="00032E16" w:rsidP="00606507">
            <w:pPr>
              <w:pStyle w:val="TableParagraph"/>
              <w:spacing w:before="21" w:line="293" w:lineRule="exact"/>
              <w:rPr>
                <w:color w:val="231F20"/>
                <w:sz w:val="24"/>
              </w:rPr>
            </w:pPr>
          </w:p>
          <w:p w14:paraId="7EBF7E55" w14:textId="7D24544B" w:rsidR="00DB68ED" w:rsidRDefault="00DB68ED" w:rsidP="00606507">
            <w:pPr>
              <w:pStyle w:val="TableParagraph"/>
              <w:spacing w:before="21" w:line="293" w:lineRule="exact"/>
              <w:rPr>
                <w:color w:val="231F20"/>
                <w:sz w:val="24"/>
              </w:rPr>
            </w:pPr>
          </w:p>
          <w:p w14:paraId="75C2C1D2" w14:textId="4B9289CD" w:rsidR="00606507" w:rsidRDefault="00606507" w:rsidP="00606507">
            <w:pPr>
              <w:pStyle w:val="TableParagraph"/>
              <w:spacing w:before="21" w:line="293" w:lineRule="exact"/>
              <w:rPr>
                <w:color w:val="231F20"/>
                <w:sz w:val="24"/>
              </w:rPr>
            </w:pPr>
          </w:p>
          <w:p w14:paraId="4FBD68B2" w14:textId="77777777" w:rsidR="00606507" w:rsidRPr="00606507" w:rsidRDefault="00606507" w:rsidP="00606507">
            <w:pPr>
              <w:pStyle w:val="TableParagraph"/>
              <w:spacing w:before="21" w:line="293" w:lineRule="exact"/>
              <w:rPr>
                <w:color w:val="231F20"/>
                <w:sz w:val="24"/>
              </w:rPr>
            </w:pPr>
          </w:p>
          <w:p w14:paraId="7EE201CD" w14:textId="77777777" w:rsidR="00220206" w:rsidRPr="00606507" w:rsidRDefault="00220206" w:rsidP="00606507">
            <w:pPr>
              <w:pStyle w:val="TableParagraph"/>
              <w:spacing w:before="21" w:line="293" w:lineRule="exact"/>
              <w:rPr>
                <w:color w:val="231F20"/>
                <w:sz w:val="24"/>
              </w:rPr>
            </w:pPr>
          </w:p>
          <w:p w14:paraId="200171B8" w14:textId="77777777" w:rsidR="00DB68ED" w:rsidRPr="00606507" w:rsidRDefault="00DB68ED" w:rsidP="00606507">
            <w:pPr>
              <w:pStyle w:val="TableParagraph"/>
              <w:spacing w:before="21" w:line="293" w:lineRule="exact"/>
              <w:rPr>
                <w:color w:val="231F20"/>
                <w:sz w:val="24"/>
              </w:rPr>
            </w:pPr>
            <w:r w:rsidRPr="00606507">
              <w:rPr>
                <w:color w:val="231F20"/>
                <w:sz w:val="24"/>
              </w:rPr>
              <w:t>Free to Schools</w:t>
            </w:r>
          </w:p>
          <w:p w14:paraId="755F4EEE" w14:textId="77777777" w:rsidR="00DB68ED" w:rsidRPr="00606507" w:rsidRDefault="00DB68ED" w:rsidP="00606507">
            <w:pPr>
              <w:pStyle w:val="TableParagraph"/>
              <w:spacing w:before="21" w:line="293" w:lineRule="exact"/>
              <w:rPr>
                <w:color w:val="231F20"/>
                <w:sz w:val="24"/>
              </w:rPr>
            </w:pPr>
          </w:p>
          <w:p w14:paraId="7D742B2E" w14:textId="30664BBB" w:rsidR="004F6981" w:rsidRDefault="004F6981" w:rsidP="00606507">
            <w:pPr>
              <w:pStyle w:val="TableParagraph"/>
              <w:spacing w:before="21" w:line="293" w:lineRule="exact"/>
              <w:rPr>
                <w:color w:val="231F20"/>
                <w:sz w:val="24"/>
              </w:rPr>
            </w:pPr>
          </w:p>
          <w:p w14:paraId="5F742152" w14:textId="052F1F35" w:rsidR="00606507" w:rsidRDefault="00606507" w:rsidP="00606507">
            <w:pPr>
              <w:pStyle w:val="TableParagraph"/>
              <w:spacing w:before="21" w:line="293" w:lineRule="exact"/>
              <w:rPr>
                <w:color w:val="231F20"/>
                <w:sz w:val="24"/>
              </w:rPr>
            </w:pPr>
          </w:p>
          <w:p w14:paraId="7BCCF49D" w14:textId="00D12C5E" w:rsidR="00606507" w:rsidRDefault="00606507" w:rsidP="00606507">
            <w:pPr>
              <w:pStyle w:val="TableParagraph"/>
              <w:spacing w:before="21" w:line="293" w:lineRule="exact"/>
              <w:rPr>
                <w:color w:val="231F20"/>
                <w:sz w:val="24"/>
              </w:rPr>
            </w:pPr>
          </w:p>
          <w:p w14:paraId="739FB30A" w14:textId="50A47CDF" w:rsidR="00606507" w:rsidRDefault="00606507" w:rsidP="00606507">
            <w:pPr>
              <w:pStyle w:val="TableParagraph"/>
              <w:spacing w:before="21" w:line="293" w:lineRule="exact"/>
              <w:rPr>
                <w:color w:val="231F20"/>
                <w:sz w:val="24"/>
              </w:rPr>
            </w:pPr>
          </w:p>
          <w:p w14:paraId="51574E27" w14:textId="77777777" w:rsidR="00606507" w:rsidRPr="00606507" w:rsidRDefault="00606507" w:rsidP="00606507">
            <w:pPr>
              <w:pStyle w:val="TableParagraph"/>
              <w:spacing w:before="21" w:line="293" w:lineRule="exact"/>
              <w:rPr>
                <w:color w:val="231F20"/>
                <w:sz w:val="24"/>
              </w:rPr>
            </w:pPr>
          </w:p>
          <w:p w14:paraId="4EB2F392" w14:textId="7D7B4788" w:rsidR="00DB68ED" w:rsidRPr="00606507" w:rsidRDefault="00DB68ED" w:rsidP="00606507">
            <w:pPr>
              <w:pStyle w:val="TableParagraph"/>
              <w:spacing w:before="21" w:line="293" w:lineRule="exact"/>
              <w:rPr>
                <w:color w:val="231F20"/>
                <w:sz w:val="24"/>
              </w:rPr>
            </w:pPr>
            <w:r w:rsidRPr="00606507">
              <w:rPr>
                <w:color w:val="231F20"/>
                <w:sz w:val="24"/>
              </w:rPr>
              <w:lastRenderedPageBreak/>
              <w:t>£3,550.00</w:t>
            </w:r>
          </w:p>
          <w:p w14:paraId="51617CA7" w14:textId="77777777" w:rsidR="00BE51CB" w:rsidRPr="00606507" w:rsidRDefault="00BE51CB" w:rsidP="00606507">
            <w:pPr>
              <w:pStyle w:val="TableParagraph"/>
              <w:spacing w:before="21" w:line="293" w:lineRule="exact"/>
              <w:rPr>
                <w:color w:val="231F20"/>
                <w:sz w:val="24"/>
              </w:rPr>
            </w:pPr>
          </w:p>
          <w:p w14:paraId="7BE52A1E" w14:textId="77777777" w:rsidR="00BE51CB" w:rsidRPr="00606507" w:rsidRDefault="00BE51CB" w:rsidP="00606507">
            <w:pPr>
              <w:pStyle w:val="TableParagraph"/>
              <w:spacing w:before="21" w:line="293" w:lineRule="exact"/>
              <w:rPr>
                <w:color w:val="231F20"/>
                <w:sz w:val="24"/>
              </w:rPr>
            </w:pPr>
          </w:p>
          <w:p w14:paraId="52E2FA79" w14:textId="77777777" w:rsidR="00BE51CB" w:rsidRPr="00606507" w:rsidRDefault="00BE51CB" w:rsidP="00606507">
            <w:pPr>
              <w:pStyle w:val="TableParagraph"/>
              <w:spacing w:before="21" w:line="293" w:lineRule="exact"/>
              <w:rPr>
                <w:color w:val="231F20"/>
                <w:sz w:val="24"/>
              </w:rPr>
            </w:pPr>
          </w:p>
          <w:p w14:paraId="04BC7EBF" w14:textId="08FED890" w:rsidR="00606507" w:rsidRDefault="00606507" w:rsidP="00606507">
            <w:pPr>
              <w:pStyle w:val="TableParagraph"/>
              <w:spacing w:before="21" w:line="293" w:lineRule="exact"/>
              <w:ind w:left="0"/>
              <w:rPr>
                <w:color w:val="231F20"/>
                <w:sz w:val="24"/>
              </w:rPr>
            </w:pPr>
          </w:p>
          <w:p w14:paraId="33C6BD64" w14:textId="77777777" w:rsidR="00606507" w:rsidRDefault="00606507" w:rsidP="00606507">
            <w:pPr>
              <w:pStyle w:val="TableParagraph"/>
              <w:spacing w:before="21" w:line="293" w:lineRule="exact"/>
              <w:ind w:left="0"/>
              <w:rPr>
                <w:color w:val="231F20"/>
                <w:sz w:val="24"/>
              </w:rPr>
            </w:pPr>
          </w:p>
          <w:p w14:paraId="7689B3AF" w14:textId="4E571E8E" w:rsidR="00BE51CB" w:rsidRDefault="00BE51CB" w:rsidP="00606507">
            <w:pPr>
              <w:pStyle w:val="TableParagraph"/>
              <w:spacing w:before="21" w:line="293" w:lineRule="exact"/>
              <w:ind w:left="0"/>
              <w:rPr>
                <w:color w:val="231F20"/>
                <w:sz w:val="24"/>
              </w:rPr>
            </w:pPr>
            <w:r w:rsidRPr="00606507">
              <w:rPr>
                <w:color w:val="231F20"/>
                <w:sz w:val="24"/>
              </w:rPr>
              <w:t>£300.00</w:t>
            </w:r>
          </w:p>
          <w:p w14:paraId="7F3C1E20" w14:textId="405CAB16" w:rsidR="00606507" w:rsidRDefault="00606507" w:rsidP="00606507">
            <w:pPr>
              <w:pStyle w:val="TableParagraph"/>
              <w:spacing w:before="21" w:line="293" w:lineRule="exact"/>
              <w:ind w:left="0"/>
              <w:rPr>
                <w:color w:val="231F20"/>
                <w:sz w:val="24"/>
              </w:rPr>
            </w:pPr>
          </w:p>
          <w:p w14:paraId="3E1C2F67" w14:textId="5A535609" w:rsidR="00606507" w:rsidRDefault="00606507" w:rsidP="00606507">
            <w:pPr>
              <w:pStyle w:val="TableParagraph"/>
              <w:spacing w:before="21" w:line="293" w:lineRule="exact"/>
              <w:ind w:left="0"/>
              <w:rPr>
                <w:color w:val="231F20"/>
                <w:sz w:val="24"/>
              </w:rPr>
            </w:pPr>
          </w:p>
          <w:p w14:paraId="4A188C62" w14:textId="2ACE61C5" w:rsidR="00606507" w:rsidRDefault="00606507" w:rsidP="00606507">
            <w:pPr>
              <w:pStyle w:val="TableParagraph"/>
              <w:spacing w:before="21" w:line="293" w:lineRule="exact"/>
              <w:ind w:left="0"/>
              <w:rPr>
                <w:color w:val="231F20"/>
                <w:sz w:val="24"/>
              </w:rPr>
            </w:pPr>
          </w:p>
          <w:p w14:paraId="4A89980F" w14:textId="1B9B5AF5" w:rsidR="00606507" w:rsidRDefault="00606507" w:rsidP="00606507">
            <w:pPr>
              <w:pStyle w:val="TableParagraph"/>
              <w:spacing w:before="21" w:line="293" w:lineRule="exact"/>
              <w:ind w:left="0"/>
              <w:rPr>
                <w:color w:val="231F20"/>
                <w:sz w:val="24"/>
              </w:rPr>
            </w:pPr>
          </w:p>
          <w:p w14:paraId="31FD24DF" w14:textId="77777777" w:rsidR="00606507" w:rsidRPr="00606507" w:rsidRDefault="00606507" w:rsidP="00606507">
            <w:pPr>
              <w:pStyle w:val="TableParagraph"/>
              <w:spacing w:before="21" w:line="293" w:lineRule="exact"/>
              <w:ind w:left="0"/>
              <w:rPr>
                <w:color w:val="231F20"/>
                <w:sz w:val="24"/>
              </w:rPr>
            </w:pPr>
          </w:p>
          <w:p w14:paraId="2B902A16" w14:textId="77777777" w:rsidR="00BE51CB" w:rsidRPr="00606507" w:rsidRDefault="00BE51CB" w:rsidP="00606507">
            <w:pPr>
              <w:pStyle w:val="TableParagraph"/>
              <w:spacing w:before="21" w:line="293" w:lineRule="exact"/>
              <w:rPr>
                <w:color w:val="231F20"/>
                <w:sz w:val="24"/>
              </w:rPr>
            </w:pPr>
            <w:r w:rsidRPr="00606507">
              <w:rPr>
                <w:color w:val="231F20"/>
                <w:sz w:val="24"/>
              </w:rPr>
              <w:t>Total</w:t>
            </w:r>
          </w:p>
          <w:p w14:paraId="6CD5958E" w14:textId="2581E99B" w:rsidR="00BE51CB" w:rsidRPr="00606507" w:rsidRDefault="00BE51CB" w:rsidP="00606507">
            <w:pPr>
              <w:pStyle w:val="TableParagraph"/>
              <w:spacing w:before="21" w:line="293" w:lineRule="exact"/>
              <w:rPr>
                <w:color w:val="231F20"/>
                <w:sz w:val="24"/>
              </w:rPr>
            </w:pPr>
            <w:r w:rsidRPr="00606507">
              <w:rPr>
                <w:color w:val="231F20"/>
                <w:sz w:val="24"/>
              </w:rPr>
              <w:t>£8,267.46</w:t>
            </w:r>
          </w:p>
        </w:tc>
        <w:tc>
          <w:tcPr>
            <w:tcW w:w="3423" w:type="dxa"/>
          </w:tcPr>
          <w:p w14:paraId="7ACECD92" w14:textId="77777777" w:rsidR="00DB68ED" w:rsidRPr="00606507" w:rsidRDefault="00DB68ED" w:rsidP="00606507">
            <w:pPr>
              <w:pStyle w:val="TableParagraph"/>
              <w:spacing w:before="21" w:line="293" w:lineRule="exact"/>
              <w:rPr>
                <w:color w:val="231F20"/>
                <w:sz w:val="24"/>
              </w:rPr>
            </w:pPr>
            <w:r w:rsidRPr="00606507">
              <w:rPr>
                <w:color w:val="231F20"/>
                <w:sz w:val="24"/>
              </w:rPr>
              <w:lastRenderedPageBreak/>
              <w:t>Pupils expressed their enjoyment of having a greater choice of clubs and activities.</w:t>
            </w:r>
          </w:p>
          <w:p w14:paraId="324CDDEC" w14:textId="77777777" w:rsidR="00DB68ED" w:rsidRPr="00606507" w:rsidRDefault="00DB68ED" w:rsidP="00606507">
            <w:pPr>
              <w:pStyle w:val="TableParagraph"/>
              <w:spacing w:before="21" w:line="293" w:lineRule="exact"/>
              <w:rPr>
                <w:color w:val="231F20"/>
                <w:sz w:val="24"/>
              </w:rPr>
            </w:pPr>
          </w:p>
          <w:p w14:paraId="262716CB" w14:textId="77777777" w:rsidR="00DB68ED" w:rsidRPr="00606507" w:rsidRDefault="00DB68ED" w:rsidP="00606507">
            <w:pPr>
              <w:pStyle w:val="TableParagraph"/>
              <w:spacing w:before="21" w:line="293" w:lineRule="exact"/>
              <w:rPr>
                <w:color w:val="231F20"/>
                <w:sz w:val="24"/>
              </w:rPr>
            </w:pPr>
            <w:r w:rsidRPr="00606507">
              <w:rPr>
                <w:color w:val="231F20"/>
                <w:sz w:val="24"/>
              </w:rPr>
              <w:t>This provided safe equipment to be used.</w:t>
            </w:r>
          </w:p>
          <w:p w14:paraId="1B2DDB09" w14:textId="7E9562FF" w:rsidR="00DB68ED" w:rsidRPr="00606507" w:rsidRDefault="00DB68ED" w:rsidP="00606507">
            <w:pPr>
              <w:pStyle w:val="TableParagraph"/>
              <w:spacing w:before="21" w:line="293" w:lineRule="exact"/>
              <w:rPr>
                <w:color w:val="231F20"/>
                <w:sz w:val="24"/>
              </w:rPr>
            </w:pPr>
          </w:p>
          <w:p w14:paraId="71C32889" w14:textId="6E62DE59" w:rsidR="00DB68ED" w:rsidRPr="00606507" w:rsidRDefault="00DB68ED" w:rsidP="00606507">
            <w:pPr>
              <w:pStyle w:val="TableParagraph"/>
              <w:spacing w:before="21" w:line="293" w:lineRule="exact"/>
              <w:rPr>
                <w:color w:val="231F20"/>
                <w:sz w:val="24"/>
              </w:rPr>
            </w:pPr>
          </w:p>
          <w:p w14:paraId="61F8DC2A" w14:textId="77777777" w:rsidR="00220206" w:rsidRPr="00606507" w:rsidRDefault="00220206" w:rsidP="00606507">
            <w:pPr>
              <w:pStyle w:val="TableParagraph"/>
              <w:spacing w:before="21" w:line="293" w:lineRule="exact"/>
              <w:rPr>
                <w:color w:val="231F20"/>
                <w:sz w:val="24"/>
              </w:rPr>
            </w:pPr>
          </w:p>
          <w:p w14:paraId="3B2FEB18" w14:textId="77777777" w:rsidR="004F6981" w:rsidRPr="00606507" w:rsidRDefault="00DB68ED" w:rsidP="00606507">
            <w:pPr>
              <w:pStyle w:val="TableParagraph"/>
              <w:spacing w:before="21" w:line="293" w:lineRule="exact"/>
              <w:rPr>
                <w:color w:val="231F20"/>
                <w:sz w:val="24"/>
              </w:rPr>
            </w:pPr>
            <w:r w:rsidRPr="00606507">
              <w:rPr>
                <w:color w:val="231F20"/>
                <w:sz w:val="24"/>
              </w:rPr>
              <w:t>Termly, 30+ lunchtime clubs are offered</w:t>
            </w:r>
            <w:r w:rsidR="004F6981" w:rsidRPr="00606507">
              <w:rPr>
                <w:color w:val="231F20"/>
                <w:sz w:val="24"/>
              </w:rPr>
              <w:t xml:space="preserve"> alongside 9 after school clubs.</w:t>
            </w:r>
          </w:p>
          <w:p w14:paraId="34A733EE" w14:textId="500C1C1C" w:rsidR="00DB68ED" w:rsidRPr="00606507" w:rsidRDefault="004F6981" w:rsidP="00606507">
            <w:pPr>
              <w:pStyle w:val="TableParagraph"/>
              <w:spacing w:before="21" w:line="293" w:lineRule="exact"/>
              <w:rPr>
                <w:color w:val="231F20"/>
                <w:sz w:val="24"/>
              </w:rPr>
            </w:pPr>
            <w:r w:rsidRPr="00606507">
              <w:rPr>
                <w:color w:val="231F20"/>
                <w:sz w:val="24"/>
              </w:rPr>
              <w:t>Increased numbers at the majority of these clubs.</w:t>
            </w:r>
            <w:r w:rsidR="00DB68ED" w:rsidRPr="00606507">
              <w:rPr>
                <w:color w:val="231F20"/>
                <w:sz w:val="24"/>
              </w:rPr>
              <w:t xml:space="preserve"> </w:t>
            </w:r>
          </w:p>
          <w:p w14:paraId="0483578B" w14:textId="0018A15B" w:rsidR="00DB68ED" w:rsidRPr="00606507" w:rsidRDefault="00DB68ED" w:rsidP="00606507">
            <w:pPr>
              <w:pStyle w:val="TableParagraph"/>
              <w:spacing w:before="21" w:line="293" w:lineRule="exact"/>
              <w:rPr>
                <w:color w:val="231F20"/>
                <w:sz w:val="24"/>
              </w:rPr>
            </w:pPr>
          </w:p>
          <w:p w14:paraId="4BF2D52F" w14:textId="3DE93D99" w:rsidR="00DB68ED" w:rsidRPr="00606507" w:rsidRDefault="00DB68ED" w:rsidP="00606507">
            <w:pPr>
              <w:pStyle w:val="TableParagraph"/>
              <w:spacing w:before="21" w:line="293" w:lineRule="exact"/>
              <w:rPr>
                <w:color w:val="231F20"/>
                <w:sz w:val="24"/>
              </w:rPr>
            </w:pPr>
          </w:p>
          <w:p w14:paraId="37ECEFAC" w14:textId="17B37234" w:rsidR="00DB68ED" w:rsidRPr="00606507" w:rsidRDefault="00DB68ED" w:rsidP="00606507">
            <w:pPr>
              <w:pStyle w:val="TableParagraph"/>
              <w:spacing w:before="21" w:line="293" w:lineRule="exact"/>
              <w:rPr>
                <w:color w:val="231F20"/>
                <w:sz w:val="24"/>
              </w:rPr>
            </w:pPr>
          </w:p>
          <w:p w14:paraId="5A30EAC3" w14:textId="21AB2BAF" w:rsidR="00DB68ED" w:rsidRPr="00606507" w:rsidRDefault="00DB68ED" w:rsidP="00606507">
            <w:pPr>
              <w:pStyle w:val="TableParagraph"/>
              <w:spacing w:before="21" w:line="293" w:lineRule="exact"/>
              <w:rPr>
                <w:color w:val="231F20"/>
                <w:sz w:val="24"/>
              </w:rPr>
            </w:pPr>
          </w:p>
          <w:p w14:paraId="2126F113" w14:textId="77777777" w:rsidR="00DB68ED" w:rsidRPr="00606507" w:rsidRDefault="00DB68ED" w:rsidP="00606507">
            <w:pPr>
              <w:pStyle w:val="TableParagraph"/>
              <w:spacing w:before="21" w:line="293" w:lineRule="exact"/>
              <w:rPr>
                <w:color w:val="231F20"/>
                <w:sz w:val="24"/>
              </w:rPr>
            </w:pPr>
          </w:p>
          <w:p w14:paraId="1E0065F0" w14:textId="0334486F" w:rsidR="00DB68ED" w:rsidRPr="00606507" w:rsidRDefault="00DB68ED" w:rsidP="00606507">
            <w:pPr>
              <w:pStyle w:val="TableParagraph"/>
              <w:spacing w:before="21" w:line="293" w:lineRule="exact"/>
              <w:rPr>
                <w:color w:val="231F20"/>
                <w:sz w:val="24"/>
              </w:rPr>
            </w:pPr>
            <w:r w:rsidRPr="00606507">
              <w:rPr>
                <w:color w:val="231F20"/>
                <w:sz w:val="24"/>
              </w:rPr>
              <w:t>Evidence of greater engagement from pupils who previously lacked confidence.</w:t>
            </w:r>
          </w:p>
          <w:p w14:paraId="07CB6CA5" w14:textId="37506910" w:rsidR="00DB68ED" w:rsidRPr="00606507" w:rsidRDefault="00DB68ED" w:rsidP="00606507">
            <w:pPr>
              <w:pStyle w:val="TableParagraph"/>
              <w:spacing w:before="21" w:line="293" w:lineRule="exact"/>
              <w:rPr>
                <w:color w:val="231F20"/>
                <w:sz w:val="24"/>
              </w:rPr>
            </w:pPr>
            <w:r w:rsidRPr="00606507">
              <w:rPr>
                <w:color w:val="231F20"/>
                <w:sz w:val="24"/>
              </w:rPr>
              <w:lastRenderedPageBreak/>
              <w:t>Opportunities to take part in new activities with new skills and challenges.</w:t>
            </w:r>
          </w:p>
          <w:p w14:paraId="6A99C74A" w14:textId="77777777" w:rsidR="00DB68ED" w:rsidRPr="00606507" w:rsidRDefault="00DB68ED" w:rsidP="00606507">
            <w:pPr>
              <w:pStyle w:val="TableParagraph"/>
              <w:spacing w:before="21" w:line="293" w:lineRule="exact"/>
              <w:rPr>
                <w:color w:val="231F20"/>
                <w:sz w:val="24"/>
              </w:rPr>
            </w:pPr>
          </w:p>
          <w:p w14:paraId="58D7548E" w14:textId="3085E71A" w:rsidR="00DB68ED" w:rsidRPr="00606507" w:rsidRDefault="00383BF8" w:rsidP="00606507">
            <w:pPr>
              <w:pStyle w:val="TableParagraph"/>
              <w:spacing w:before="21" w:line="293" w:lineRule="exact"/>
              <w:rPr>
                <w:color w:val="231F20"/>
                <w:sz w:val="24"/>
              </w:rPr>
            </w:pPr>
            <w:r w:rsidRPr="00606507">
              <w:rPr>
                <w:color w:val="231F20"/>
                <w:sz w:val="24"/>
              </w:rPr>
              <w:t>Positive feedback from children and staff about the quality and impact of the sessions.</w:t>
            </w:r>
          </w:p>
        </w:tc>
        <w:tc>
          <w:tcPr>
            <w:tcW w:w="3076" w:type="dxa"/>
          </w:tcPr>
          <w:p w14:paraId="0A6C0D65" w14:textId="796207F9" w:rsidR="004F6981" w:rsidRDefault="00DB68ED" w:rsidP="00606507">
            <w:pPr>
              <w:pStyle w:val="TableParagraph"/>
              <w:spacing w:before="21" w:line="293" w:lineRule="exact"/>
              <w:rPr>
                <w:color w:val="231F20"/>
                <w:sz w:val="24"/>
              </w:rPr>
            </w:pPr>
            <w:r w:rsidRPr="00606507">
              <w:rPr>
                <w:color w:val="231F20"/>
                <w:sz w:val="24"/>
              </w:rPr>
              <w:lastRenderedPageBreak/>
              <w:t>Continue to monitor and maintain a variety of equipment and clubs on offer.</w:t>
            </w:r>
          </w:p>
          <w:p w14:paraId="40D8C40F" w14:textId="77777777" w:rsidR="00606507" w:rsidRPr="00606507" w:rsidRDefault="00606507" w:rsidP="00606507">
            <w:pPr>
              <w:pStyle w:val="TableParagraph"/>
              <w:spacing w:before="21" w:line="293" w:lineRule="exact"/>
              <w:rPr>
                <w:color w:val="231F20"/>
                <w:sz w:val="24"/>
              </w:rPr>
            </w:pPr>
          </w:p>
          <w:p w14:paraId="7CAAD3CF" w14:textId="13BEC5B6" w:rsidR="00DB68ED" w:rsidRPr="00606507" w:rsidRDefault="00DB68ED" w:rsidP="00606507">
            <w:pPr>
              <w:pStyle w:val="TableParagraph"/>
              <w:spacing w:before="21" w:line="293" w:lineRule="exact"/>
              <w:rPr>
                <w:color w:val="231F20"/>
                <w:sz w:val="24"/>
              </w:rPr>
            </w:pPr>
            <w:r w:rsidRPr="00606507">
              <w:rPr>
                <w:color w:val="231F20"/>
                <w:sz w:val="24"/>
              </w:rPr>
              <w:t>Continue to book and offer a Summer Term course if required</w:t>
            </w:r>
          </w:p>
          <w:p w14:paraId="0492595F" w14:textId="77777777" w:rsidR="004F6981" w:rsidRPr="00606507" w:rsidRDefault="004F6981" w:rsidP="00606507">
            <w:pPr>
              <w:pStyle w:val="TableParagraph"/>
              <w:spacing w:before="21" w:line="293" w:lineRule="exact"/>
              <w:ind w:left="0"/>
              <w:rPr>
                <w:color w:val="231F20"/>
                <w:sz w:val="24"/>
              </w:rPr>
            </w:pPr>
          </w:p>
          <w:p w14:paraId="42ACABF5" w14:textId="3AEF2CB1" w:rsidR="00BE51CB" w:rsidRPr="00606507" w:rsidRDefault="00BE51CB" w:rsidP="00606507">
            <w:pPr>
              <w:pStyle w:val="TableParagraph"/>
              <w:spacing w:before="21" w:line="293" w:lineRule="exact"/>
              <w:rPr>
                <w:color w:val="231F20"/>
                <w:sz w:val="24"/>
              </w:rPr>
            </w:pPr>
            <w:r w:rsidRPr="00606507">
              <w:rPr>
                <w:color w:val="231F20"/>
                <w:sz w:val="24"/>
              </w:rPr>
              <w:t>Continue to support the OAA activities enabling access for all children.</w:t>
            </w:r>
          </w:p>
          <w:p w14:paraId="61D0D59F" w14:textId="77777777" w:rsidR="00383BF8" w:rsidRPr="00606507" w:rsidRDefault="00383BF8" w:rsidP="00606507">
            <w:pPr>
              <w:pStyle w:val="TableParagraph"/>
              <w:spacing w:before="21" w:line="293" w:lineRule="exact"/>
              <w:ind w:left="0"/>
              <w:rPr>
                <w:color w:val="231F20"/>
                <w:sz w:val="24"/>
              </w:rPr>
            </w:pPr>
          </w:p>
          <w:p w14:paraId="57D3C20C" w14:textId="3D48142A" w:rsidR="00383BF8" w:rsidRPr="00606507" w:rsidRDefault="00383BF8" w:rsidP="00606507">
            <w:pPr>
              <w:pStyle w:val="TableParagraph"/>
              <w:spacing w:before="21" w:line="293" w:lineRule="exact"/>
              <w:rPr>
                <w:color w:val="231F20"/>
                <w:sz w:val="24"/>
              </w:rPr>
            </w:pPr>
            <w:r w:rsidRPr="00606507">
              <w:rPr>
                <w:color w:val="231F20"/>
                <w:sz w:val="24"/>
              </w:rPr>
              <w:t>Continue to support the Hook Day.</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DA27C8">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DA27C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113A56F8" w:rsidR="000E0A50" w:rsidRDefault="00383BF8">
            <w:pPr>
              <w:pStyle w:val="TableParagraph"/>
              <w:spacing w:before="45"/>
              <w:ind w:left="35"/>
              <w:rPr>
                <w:sz w:val="18"/>
              </w:rPr>
            </w:pPr>
            <w:r w:rsidRPr="00606507">
              <w:rPr>
                <w:color w:val="231F20"/>
                <w:sz w:val="24"/>
              </w:rPr>
              <w:t>7</w:t>
            </w:r>
            <w:r w:rsidR="00DA27C8" w:rsidRPr="00606507">
              <w:rPr>
                <w:color w:val="231F20"/>
                <w:sz w:val="24"/>
              </w:rPr>
              <w:t>%</w:t>
            </w:r>
          </w:p>
        </w:tc>
      </w:tr>
      <w:tr w:rsidR="000E0A50" w14:paraId="234CDEBC" w14:textId="77777777">
        <w:trPr>
          <w:trHeight w:val="402"/>
        </w:trPr>
        <w:tc>
          <w:tcPr>
            <w:tcW w:w="3758" w:type="dxa"/>
          </w:tcPr>
          <w:p w14:paraId="2D7A00DD" w14:textId="77777777" w:rsidR="000E0A50" w:rsidRDefault="00DA27C8">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DA27C8">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DA27C8">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DA27C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DA27C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DA27C8">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DA27C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DA27C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DA27C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DA27C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DA27C8">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DA27C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DA27C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DA27C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DA27C8">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DA27C8">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DA27C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4D404938" w:rsidR="000E0A50" w:rsidRDefault="00B90A35">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DA27C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6F0C5C07" w14:textId="32DD527C" w:rsidR="003F0924" w:rsidRDefault="003F0924" w:rsidP="003F0924">
            <w:pPr>
              <w:pStyle w:val="TableParagraph"/>
              <w:ind w:left="0"/>
              <w:rPr>
                <w:rFonts w:cstheme="minorHAnsi"/>
                <w:sz w:val="24"/>
                <w:szCs w:val="24"/>
                <w:lang w:eastAsia="en-GB" w:bidi="en-GB"/>
              </w:rPr>
            </w:pPr>
            <w:r w:rsidRPr="0049420A">
              <w:rPr>
                <w:rFonts w:cstheme="minorHAnsi"/>
                <w:sz w:val="24"/>
                <w:szCs w:val="24"/>
                <w:lang w:eastAsia="en-GB" w:bidi="en-GB"/>
              </w:rPr>
              <w:t>All pupils have an opportunity to engage in competitive activities</w:t>
            </w:r>
            <w:r>
              <w:rPr>
                <w:rFonts w:cstheme="minorHAnsi"/>
                <w:sz w:val="24"/>
                <w:szCs w:val="24"/>
                <w:lang w:eastAsia="en-GB" w:bidi="en-GB"/>
              </w:rPr>
              <w:t xml:space="preserve"> – focus on disadvantaged pupils and those with SEND</w:t>
            </w:r>
            <w:r w:rsidRPr="0049420A">
              <w:rPr>
                <w:rFonts w:cstheme="minorHAnsi"/>
                <w:sz w:val="24"/>
                <w:szCs w:val="24"/>
                <w:lang w:eastAsia="en-GB" w:bidi="en-GB"/>
              </w:rPr>
              <w:t>.</w:t>
            </w:r>
            <w:r>
              <w:rPr>
                <w:rFonts w:cstheme="minorHAnsi"/>
                <w:sz w:val="24"/>
                <w:szCs w:val="24"/>
                <w:lang w:eastAsia="en-GB" w:bidi="en-GB"/>
              </w:rPr>
              <w:t xml:space="preserve"> These maybe as part of a team or set as individual challenges.</w:t>
            </w:r>
          </w:p>
          <w:p w14:paraId="73D9C0B3" w14:textId="77777777" w:rsidR="00B90A35" w:rsidRDefault="00B90A35" w:rsidP="003F0924">
            <w:pPr>
              <w:pStyle w:val="TableParagraph"/>
              <w:ind w:left="0"/>
              <w:rPr>
                <w:rFonts w:cstheme="minorHAnsi"/>
                <w:sz w:val="24"/>
                <w:szCs w:val="24"/>
                <w:lang w:eastAsia="en-GB" w:bidi="en-GB"/>
              </w:rPr>
            </w:pPr>
          </w:p>
          <w:p w14:paraId="5100627C" w14:textId="2FCCEF80" w:rsidR="00BE51CB" w:rsidRDefault="00BE51CB" w:rsidP="003F0924">
            <w:pPr>
              <w:pStyle w:val="TableParagraph"/>
              <w:ind w:left="0"/>
              <w:rPr>
                <w:rFonts w:cstheme="minorHAnsi"/>
                <w:sz w:val="24"/>
                <w:szCs w:val="24"/>
                <w:lang w:eastAsia="en-GB" w:bidi="en-GB"/>
              </w:rPr>
            </w:pPr>
            <w:r>
              <w:rPr>
                <w:rFonts w:cstheme="minorHAnsi"/>
                <w:sz w:val="24"/>
                <w:szCs w:val="24"/>
                <w:lang w:eastAsia="en-GB" w:bidi="en-GB"/>
              </w:rPr>
              <w:lastRenderedPageBreak/>
              <w:t>Replenish team kit</w:t>
            </w:r>
            <w:r w:rsidR="0043145B">
              <w:rPr>
                <w:rFonts w:cstheme="minorHAnsi"/>
                <w:sz w:val="24"/>
                <w:szCs w:val="24"/>
                <w:lang w:eastAsia="en-GB" w:bidi="en-GB"/>
              </w:rPr>
              <w:t>/equipment.</w:t>
            </w:r>
          </w:p>
          <w:p w14:paraId="7D4725E0" w14:textId="7990842F" w:rsidR="0043145B" w:rsidRDefault="0043145B" w:rsidP="003F0924">
            <w:pPr>
              <w:pStyle w:val="TableParagraph"/>
              <w:ind w:left="0"/>
              <w:rPr>
                <w:rFonts w:cstheme="minorHAnsi"/>
                <w:sz w:val="24"/>
                <w:szCs w:val="24"/>
                <w:lang w:eastAsia="en-GB" w:bidi="en-GB"/>
              </w:rPr>
            </w:pPr>
            <w:r>
              <w:rPr>
                <w:rFonts w:cstheme="minorHAnsi"/>
                <w:sz w:val="24"/>
                <w:szCs w:val="24"/>
                <w:lang w:eastAsia="en-GB" w:bidi="en-GB"/>
              </w:rPr>
              <w:t xml:space="preserve">Cover for staff to enable participation and development of festivals. </w:t>
            </w:r>
          </w:p>
          <w:p w14:paraId="7922A326" w14:textId="77777777" w:rsidR="00BE51CB" w:rsidRDefault="00BE51CB" w:rsidP="003F0924">
            <w:pPr>
              <w:pStyle w:val="TableParagraph"/>
              <w:ind w:left="0"/>
              <w:rPr>
                <w:rFonts w:cstheme="minorHAnsi"/>
                <w:sz w:val="24"/>
                <w:szCs w:val="24"/>
                <w:lang w:eastAsia="en-GB" w:bidi="en-GB"/>
              </w:rPr>
            </w:pPr>
          </w:p>
          <w:p w14:paraId="20105894" w14:textId="77777777" w:rsidR="00BE51CB" w:rsidRDefault="00BE51CB" w:rsidP="003F0924">
            <w:pPr>
              <w:pStyle w:val="TableParagraph"/>
              <w:ind w:left="0"/>
              <w:rPr>
                <w:rFonts w:cstheme="minorHAnsi"/>
                <w:sz w:val="24"/>
                <w:szCs w:val="24"/>
                <w:lang w:eastAsia="en-GB" w:bidi="en-GB"/>
              </w:rPr>
            </w:pPr>
          </w:p>
          <w:p w14:paraId="18F37B3C" w14:textId="77777777" w:rsidR="000E0A50" w:rsidRDefault="000E0A50">
            <w:pPr>
              <w:pStyle w:val="TableParagraph"/>
              <w:ind w:left="0"/>
              <w:rPr>
                <w:rFonts w:ascii="Times New Roman"/>
              </w:rPr>
            </w:pPr>
          </w:p>
        </w:tc>
        <w:tc>
          <w:tcPr>
            <w:tcW w:w="3458" w:type="dxa"/>
          </w:tcPr>
          <w:p w14:paraId="17F1B596" w14:textId="3A7997C2" w:rsidR="00BE51CB" w:rsidRDefault="00BE51CB" w:rsidP="00BE51CB">
            <w:pPr>
              <w:pStyle w:val="TableParagraph"/>
              <w:ind w:left="0"/>
              <w:rPr>
                <w:rFonts w:asciiTheme="minorHAnsi" w:hAnsiTheme="minorHAnsi" w:cstheme="minorHAnsi"/>
                <w:sz w:val="24"/>
                <w:szCs w:val="24"/>
              </w:rPr>
            </w:pPr>
            <w:r w:rsidRPr="00E7622F">
              <w:rPr>
                <w:rFonts w:asciiTheme="minorHAnsi" w:hAnsiTheme="minorHAnsi" w:cstheme="minorHAnsi"/>
                <w:sz w:val="24"/>
                <w:szCs w:val="24"/>
              </w:rPr>
              <w:lastRenderedPageBreak/>
              <w:t>Attend PEDSSA/ Dorset FA competitions and enter events offered by our SGO</w:t>
            </w:r>
            <w:r>
              <w:rPr>
                <w:rFonts w:asciiTheme="minorHAnsi" w:hAnsiTheme="minorHAnsi" w:cstheme="minorHAnsi"/>
                <w:sz w:val="24"/>
                <w:szCs w:val="24"/>
              </w:rPr>
              <w:t xml:space="preserve"> – focus groups this year </w:t>
            </w:r>
            <w:r w:rsidR="00383BF8">
              <w:rPr>
                <w:rFonts w:asciiTheme="minorHAnsi" w:hAnsiTheme="minorHAnsi" w:cstheme="minorHAnsi"/>
                <w:sz w:val="24"/>
                <w:szCs w:val="24"/>
              </w:rPr>
              <w:t>are</w:t>
            </w:r>
            <w:r>
              <w:rPr>
                <w:rFonts w:asciiTheme="minorHAnsi" w:hAnsiTheme="minorHAnsi" w:cstheme="minorHAnsi"/>
                <w:sz w:val="24"/>
                <w:szCs w:val="24"/>
              </w:rPr>
              <w:t xml:space="preserve"> PP and SEND</w:t>
            </w:r>
          </w:p>
          <w:p w14:paraId="65BFC5AB" w14:textId="77777777" w:rsidR="00B90A35" w:rsidRDefault="00B90A35" w:rsidP="00BE51CB">
            <w:pPr>
              <w:pStyle w:val="TableParagraph"/>
              <w:ind w:left="0"/>
              <w:rPr>
                <w:rFonts w:asciiTheme="minorHAnsi" w:hAnsiTheme="minorHAnsi" w:cstheme="minorHAnsi"/>
                <w:sz w:val="24"/>
                <w:szCs w:val="24"/>
              </w:rPr>
            </w:pPr>
          </w:p>
          <w:p w14:paraId="79321BB8" w14:textId="406C2F78" w:rsidR="00BE51CB" w:rsidRDefault="00BE51CB" w:rsidP="00BE51CB">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Purchase another set of football goals to enable the school to host </w:t>
            </w:r>
            <w:r w:rsidR="00383BF8">
              <w:rPr>
                <w:rFonts w:asciiTheme="minorHAnsi" w:hAnsiTheme="minorHAnsi" w:cstheme="minorHAnsi"/>
                <w:sz w:val="24"/>
                <w:szCs w:val="24"/>
              </w:rPr>
              <w:lastRenderedPageBreak/>
              <w:t xml:space="preserve">both football and handball </w:t>
            </w:r>
            <w:r>
              <w:rPr>
                <w:rFonts w:asciiTheme="minorHAnsi" w:hAnsiTheme="minorHAnsi" w:cstheme="minorHAnsi"/>
                <w:sz w:val="24"/>
                <w:szCs w:val="24"/>
              </w:rPr>
              <w:t>festivals.</w:t>
            </w:r>
          </w:p>
          <w:p w14:paraId="631FF31E" w14:textId="5BBE9EFD" w:rsidR="00BE51CB" w:rsidRDefault="00BE51CB" w:rsidP="00BE51CB">
            <w:pPr>
              <w:pStyle w:val="TableParagraph"/>
              <w:ind w:left="0"/>
              <w:rPr>
                <w:rFonts w:asciiTheme="minorHAnsi" w:hAnsiTheme="minorHAnsi" w:cstheme="minorHAnsi"/>
                <w:sz w:val="24"/>
                <w:szCs w:val="24"/>
              </w:rPr>
            </w:pPr>
          </w:p>
          <w:p w14:paraId="3AE628A0" w14:textId="77777777" w:rsidR="00BE51CB" w:rsidRDefault="00BE51CB" w:rsidP="00BE51CB">
            <w:pPr>
              <w:pStyle w:val="TableParagraph"/>
              <w:ind w:left="0"/>
              <w:rPr>
                <w:rFonts w:asciiTheme="minorHAnsi" w:hAnsiTheme="minorHAnsi" w:cstheme="minorHAnsi"/>
                <w:sz w:val="24"/>
                <w:szCs w:val="24"/>
              </w:rPr>
            </w:pPr>
          </w:p>
          <w:p w14:paraId="4FCB71A8" w14:textId="77777777" w:rsidR="000E0A50" w:rsidRDefault="000E0A50">
            <w:pPr>
              <w:pStyle w:val="TableParagraph"/>
              <w:ind w:left="0"/>
              <w:rPr>
                <w:rFonts w:ascii="Times New Roman"/>
              </w:rPr>
            </w:pPr>
          </w:p>
        </w:tc>
        <w:tc>
          <w:tcPr>
            <w:tcW w:w="1663" w:type="dxa"/>
          </w:tcPr>
          <w:p w14:paraId="416C9F71" w14:textId="77777777" w:rsidR="000E0A50" w:rsidRDefault="00DA27C8">
            <w:pPr>
              <w:pStyle w:val="TableParagraph"/>
              <w:spacing w:before="158"/>
              <w:ind w:left="67"/>
              <w:rPr>
                <w:sz w:val="24"/>
              </w:rPr>
            </w:pPr>
            <w:r>
              <w:rPr>
                <w:sz w:val="24"/>
              </w:rPr>
              <w:lastRenderedPageBreak/>
              <w:t>£</w:t>
            </w:r>
            <w:r w:rsidR="00BE51CB">
              <w:rPr>
                <w:sz w:val="24"/>
              </w:rPr>
              <w:t>284.00</w:t>
            </w:r>
          </w:p>
          <w:p w14:paraId="57410EE8" w14:textId="68694AF5" w:rsidR="00BE51CB" w:rsidRDefault="00BE51CB" w:rsidP="00220206">
            <w:pPr>
              <w:pStyle w:val="TableParagraph"/>
              <w:spacing w:before="158"/>
              <w:ind w:left="0"/>
              <w:rPr>
                <w:sz w:val="24"/>
              </w:rPr>
            </w:pPr>
          </w:p>
          <w:p w14:paraId="2A6D7D56" w14:textId="77777777" w:rsidR="00B90A35" w:rsidRDefault="00B90A35" w:rsidP="00220206">
            <w:pPr>
              <w:pStyle w:val="TableParagraph"/>
              <w:spacing w:before="158"/>
              <w:ind w:left="0"/>
              <w:rPr>
                <w:sz w:val="24"/>
              </w:rPr>
            </w:pPr>
          </w:p>
          <w:p w14:paraId="059C05FE" w14:textId="30488028" w:rsidR="00BE51CB" w:rsidRDefault="00BE51CB" w:rsidP="00BE51CB">
            <w:pPr>
              <w:pStyle w:val="TableParagraph"/>
              <w:spacing w:before="158"/>
              <w:ind w:left="0"/>
              <w:rPr>
                <w:sz w:val="24"/>
              </w:rPr>
            </w:pPr>
            <w:r>
              <w:rPr>
                <w:sz w:val="24"/>
              </w:rPr>
              <w:t>£769.99</w:t>
            </w:r>
          </w:p>
          <w:p w14:paraId="0AF89807" w14:textId="2BF3921A" w:rsidR="00BE51CB" w:rsidRDefault="00BE51CB" w:rsidP="00BE51CB">
            <w:pPr>
              <w:pStyle w:val="TableParagraph"/>
              <w:spacing w:before="158"/>
              <w:ind w:left="0"/>
              <w:rPr>
                <w:sz w:val="24"/>
              </w:rPr>
            </w:pPr>
            <w:r>
              <w:rPr>
                <w:sz w:val="24"/>
              </w:rPr>
              <w:lastRenderedPageBreak/>
              <w:t>£89.25</w:t>
            </w:r>
          </w:p>
          <w:p w14:paraId="5A44E16D" w14:textId="25381B75" w:rsidR="0043145B" w:rsidRDefault="0043145B" w:rsidP="00BE51CB">
            <w:pPr>
              <w:pStyle w:val="TableParagraph"/>
              <w:spacing w:before="158"/>
              <w:ind w:left="0"/>
              <w:rPr>
                <w:sz w:val="24"/>
              </w:rPr>
            </w:pPr>
            <w:r>
              <w:rPr>
                <w:sz w:val="24"/>
              </w:rPr>
              <w:t>£28.73</w:t>
            </w:r>
          </w:p>
          <w:p w14:paraId="5B6F44F4" w14:textId="2DD41B1C" w:rsidR="0043145B" w:rsidRDefault="0043145B" w:rsidP="00BE51CB">
            <w:pPr>
              <w:pStyle w:val="TableParagraph"/>
              <w:spacing w:before="158"/>
              <w:ind w:left="0"/>
              <w:rPr>
                <w:sz w:val="24"/>
              </w:rPr>
            </w:pPr>
            <w:r>
              <w:rPr>
                <w:sz w:val="24"/>
              </w:rPr>
              <w:t>£183.00</w:t>
            </w:r>
          </w:p>
          <w:p w14:paraId="2A8B7379" w14:textId="77777777" w:rsidR="00B90A35" w:rsidRDefault="00B90A35" w:rsidP="00BE51CB">
            <w:pPr>
              <w:pStyle w:val="TableParagraph"/>
              <w:spacing w:before="158"/>
              <w:ind w:left="0"/>
              <w:rPr>
                <w:sz w:val="24"/>
              </w:rPr>
            </w:pPr>
          </w:p>
          <w:p w14:paraId="7A0437A9" w14:textId="77777777" w:rsidR="0043145B" w:rsidRPr="00B90A35" w:rsidRDefault="0043145B" w:rsidP="00BE51CB">
            <w:pPr>
              <w:pStyle w:val="TableParagraph"/>
              <w:spacing w:before="158"/>
              <w:ind w:left="0"/>
              <w:rPr>
                <w:sz w:val="24"/>
              </w:rPr>
            </w:pPr>
            <w:r w:rsidRPr="00B90A35">
              <w:rPr>
                <w:sz w:val="24"/>
              </w:rPr>
              <w:t>Total</w:t>
            </w:r>
          </w:p>
          <w:p w14:paraId="595B9697" w14:textId="77777777" w:rsidR="0043145B" w:rsidRPr="00B90A35" w:rsidRDefault="0043145B" w:rsidP="00BE51CB">
            <w:pPr>
              <w:pStyle w:val="TableParagraph"/>
              <w:spacing w:before="158"/>
              <w:ind w:left="0"/>
              <w:rPr>
                <w:sz w:val="24"/>
              </w:rPr>
            </w:pPr>
            <w:r w:rsidRPr="00B90A35">
              <w:rPr>
                <w:sz w:val="24"/>
              </w:rPr>
              <w:t>£1354.37</w:t>
            </w:r>
          </w:p>
          <w:p w14:paraId="28C17E4E" w14:textId="732F42BC" w:rsidR="00383BF8" w:rsidRPr="00220206" w:rsidRDefault="00383BF8" w:rsidP="00BE51CB">
            <w:pPr>
              <w:pStyle w:val="TableParagraph"/>
              <w:spacing w:before="158"/>
              <w:ind w:left="0"/>
              <w:rPr>
                <w:b/>
                <w:bCs/>
                <w:color w:val="00B050"/>
                <w:sz w:val="24"/>
              </w:rPr>
            </w:pPr>
            <w:r w:rsidRPr="00220206">
              <w:rPr>
                <w:b/>
                <w:bCs/>
                <w:color w:val="00B050"/>
                <w:sz w:val="24"/>
              </w:rPr>
              <w:t>Final Total Spent</w:t>
            </w:r>
          </w:p>
          <w:p w14:paraId="4AD41119" w14:textId="22BABD3E" w:rsidR="00CD2DBE" w:rsidRPr="00CD2DBE" w:rsidRDefault="00383BF8" w:rsidP="00BE51CB">
            <w:pPr>
              <w:pStyle w:val="TableParagraph"/>
              <w:spacing w:before="158"/>
              <w:ind w:left="0"/>
              <w:rPr>
                <w:b/>
                <w:bCs/>
                <w:color w:val="00B050"/>
                <w:sz w:val="24"/>
              </w:rPr>
            </w:pPr>
            <w:r w:rsidRPr="00220206">
              <w:rPr>
                <w:b/>
                <w:bCs/>
                <w:color w:val="00B050"/>
                <w:sz w:val="24"/>
              </w:rPr>
              <w:t>£19,402.77</w:t>
            </w:r>
          </w:p>
        </w:tc>
        <w:tc>
          <w:tcPr>
            <w:tcW w:w="3423" w:type="dxa"/>
          </w:tcPr>
          <w:p w14:paraId="4BAE9D21" w14:textId="091BEBE0" w:rsidR="00BE51CB" w:rsidRPr="00E7622F" w:rsidRDefault="00BE51CB" w:rsidP="00BE51CB">
            <w:pPr>
              <w:pStyle w:val="TableParagraph"/>
              <w:ind w:left="0"/>
              <w:rPr>
                <w:rFonts w:asciiTheme="minorHAnsi" w:hAnsiTheme="minorHAnsi" w:cstheme="minorHAnsi"/>
                <w:sz w:val="24"/>
                <w:szCs w:val="24"/>
              </w:rPr>
            </w:pPr>
            <w:r w:rsidRPr="00E7622F">
              <w:rPr>
                <w:rFonts w:asciiTheme="minorHAnsi" w:hAnsiTheme="minorHAnsi" w:cstheme="minorHAnsi"/>
                <w:sz w:val="24"/>
                <w:szCs w:val="24"/>
              </w:rPr>
              <w:lastRenderedPageBreak/>
              <w:t>All children participate</w:t>
            </w:r>
            <w:r w:rsidR="00383BF8">
              <w:rPr>
                <w:rFonts w:asciiTheme="minorHAnsi" w:hAnsiTheme="minorHAnsi" w:cstheme="minorHAnsi"/>
                <w:sz w:val="24"/>
                <w:szCs w:val="24"/>
              </w:rPr>
              <w:t>d</w:t>
            </w:r>
            <w:r w:rsidRPr="00E7622F">
              <w:rPr>
                <w:rFonts w:asciiTheme="minorHAnsi" w:hAnsiTheme="minorHAnsi" w:cstheme="minorHAnsi"/>
                <w:sz w:val="24"/>
                <w:szCs w:val="24"/>
              </w:rPr>
              <w:t xml:space="preserve"> in intra competitions in addition to Level 2 competitive festivals.</w:t>
            </w:r>
            <w:r w:rsidR="00383BF8">
              <w:rPr>
                <w:rFonts w:asciiTheme="minorHAnsi" w:hAnsiTheme="minorHAnsi" w:cstheme="minorHAnsi"/>
                <w:sz w:val="24"/>
                <w:szCs w:val="24"/>
              </w:rPr>
              <w:t xml:space="preserve"> This allowed all children to experience being part of a team.</w:t>
            </w:r>
          </w:p>
          <w:p w14:paraId="0F8AE663" w14:textId="77777777" w:rsidR="00BE51CB" w:rsidRPr="00E7622F" w:rsidRDefault="00BE51CB" w:rsidP="00BE51CB">
            <w:pPr>
              <w:pStyle w:val="TableParagraph"/>
              <w:ind w:left="0"/>
              <w:rPr>
                <w:rFonts w:asciiTheme="minorHAnsi" w:hAnsiTheme="minorHAnsi" w:cstheme="minorHAnsi"/>
                <w:sz w:val="24"/>
                <w:szCs w:val="24"/>
              </w:rPr>
            </w:pPr>
          </w:p>
          <w:p w14:paraId="02038C88" w14:textId="77777777" w:rsidR="000E0A50" w:rsidRDefault="000E0A50">
            <w:pPr>
              <w:pStyle w:val="TableParagraph"/>
              <w:ind w:left="0"/>
              <w:rPr>
                <w:rFonts w:ascii="Times New Roman"/>
              </w:rPr>
            </w:pPr>
          </w:p>
          <w:p w14:paraId="0486D458" w14:textId="77777777" w:rsidR="00BE51CB" w:rsidRDefault="00BE51CB">
            <w:pPr>
              <w:pStyle w:val="TableParagraph"/>
              <w:ind w:left="0"/>
              <w:rPr>
                <w:rFonts w:ascii="Times New Roman"/>
              </w:rPr>
            </w:pPr>
          </w:p>
          <w:p w14:paraId="0DAF2813" w14:textId="77777777" w:rsidR="00BE51CB" w:rsidRDefault="00BE51CB">
            <w:pPr>
              <w:pStyle w:val="TableParagraph"/>
              <w:ind w:left="0"/>
              <w:rPr>
                <w:rFonts w:ascii="Times New Roman"/>
              </w:rPr>
            </w:pPr>
          </w:p>
          <w:p w14:paraId="44A0C878" w14:textId="438CDAB5" w:rsidR="00BE51CB" w:rsidRDefault="00BE51CB">
            <w:pPr>
              <w:pStyle w:val="TableParagraph"/>
              <w:ind w:left="0"/>
              <w:rPr>
                <w:rFonts w:ascii="Times New Roman"/>
              </w:rPr>
            </w:pPr>
          </w:p>
        </w:tc>
        <w:tc>
          <w:tcPr>
            <w:tcW w:w="3076" w:type="dxa"/>
          </w:tcPr>
          <w:p w14:paraId="67377C02" w14:textId="7C947E45" w:rsidR="000E0A50" w:rsidRDefault="00BE51CB">
            <w:pPr>
              <w:pStyle w:val="TableParagraph"/>
              <w:ind w:left="0"/>
              <w:rPr>
                <w:rFonts w:ascii="Times New Roman"/>
              </w:rPr>
            </w:pPr>
            <w:r w:rsidRPr="00683B59">
              <w:rPr>
                <w:rFonts w:asciiTheme="minorHAnsi" w:hAnsiTheme="minorHAnsi" w:cstheme="minorHAnsi"/>
                <w:sz w:val="24"/>
                <w:szCs w:val="24"/>
              </w:rPr>
              <w:lastRenderedPageBreak/>
              <w:t>Develop Fes</w:t>
            </w:r>
            <w:r w:rsidR="0043145B" w:rsidRPr="00683B59">
              <w:rPr>
                <w:rFonts w:asciiTheme="minorHAnsi" w:hAnsiTheme="minorHAnsi" w:cstheme="minorHAnsi"/>
                <w:sz w:val="24"/>
                <w:szCs w:val="24"/>
              </w:rPr>
              <w:t>t</w:t>
            </w:r>
            <w:r w:rsidRPr="00683B59">
              <w:rPr>
                <w:rFonts w:asciiTheme="minorHAnsi" w:hAnsiTheme="minorHAnsi" w:cstheme="minorHAnsi"/>
                <w:sz w:val="24"/>
                <w:szCs w:val="24"/>
              </w:rPr>
              <w:t>ival offer</w:t>
            </w:r>
            <w:r w:rsidR="0043145B" w:rsidRPr="00683B59">
              <w:rPr>
                <w:rFonts w:asciiTheme="minorHAnsi" w:hAnsiTheme="minorHAnsi" w:cstheme="minorHAnsi"/>
                <w:sz w:val="24"/>
                <w:szCs w:val="24"/>
              </w:rPr>
              <w:t xml:space="preserve"> in support of our SGO offer.</w:t>
            </w:r>
          </w:p>
        </w:tc>
      </w:tr>
    </w:tbl>
    <w:p w14:paraId="6061C922" w14:textId="77777777" w:rsidR="00B90A35" w:rsidRDefault="00B90A35">
      <w:pPr>
        <w:pStyle w:val="BodyText"/>
        <w:rPr>
          <w:sz w:val="20"/>
        </w:rPr>
      </w:pPr>
    </w:p>
    <w:p w14:paraId="60437EDA" w14:textId="77777777" w:rsidR="00CD2DBE" w:rsidRDefault="00CD2DBE">
      <w:pPr>
        <w:pStyle w:val="BodyText"/>
        <w:rPr>
          <w:sz w:val="20"/>
        </w:rPr>
      </w:pPr>
    </w:p>
    <w:p w14:paraId="2B083F86" w14:textId="77777777" w:rsidR="00CD2DBE" w:rsidRDefault="00CD2DBE">
      <w:pPr>
        <w:pStyle w:val="BodyText"/>
        <w:rPr>
          <w:sz w:val="20"/>
        </w:rPr>
      </w:pPr>
    </w:p>
    <w:p w14:paraId="38FD7D49" w14:textId="77777777" w:rsidR="00CD2DBE" w:rsidRDefault="00CD2DBE">
      <w:pPr>
        <w:pStyle w:val="BodyText"/>
        <w:rPr>
          <w:sz w:val="20"/>
        </w:rPr>
      </w:pPr>
    </w:p>
    <w:p w14:paraId="1F4DC1A7" w14:textId="77777777" w:rsidR="00CD2DBE" w:rsidRDefault="00CD2DBE">
      <w:pPr>
        <w:pStyle w:val="BodyText"/>
        <w:rPr>
          <w:sz w:val="20"/>
        </w:rPr>
      </w:pPr>
    </w:p>
    <w:p w14:paraId="0D176AAB" w14:textId="77777777" w:rsidR="00CD2DBE" w:rsidRDefault="00CD2DBE">
      <w:pPr>
        <w:pStyle w:val="BodyText"/>
        <w:rPr>
          <w:sz w:val="20"/>
        </w:rPr>
      </w:pPr>
    </w:p>
    <w:p w14:paraId="4DF7EC69" w14:textId="77777777" w:rsidR="00CD2DBE" w:rsidRDefault="00CD2DBE">
      <w:pPr>
        <w:pStyle w:val="BodyText"/>
        <w:rPr>
          <w:sz w:val="20"/>
        </w:rPr>
      </w:pPr>
    </w:p>
    <w:p w14:paraId="08157C88" w14:textId="77777777" w:rsidR="00CD2DBE" w:rsidRDefault="00CD2DBE">
      <w:pPr>
        <w:pStyle w:val="BodyText"/>
        <w:rPr>
          <w:sz w:val="20"/>
        </w:rPr>
      </w:pPr>
    </w:p>
    <w:p w14:paraId="1A167E72" w14:textId="77777777" w:rsidR="00CD2DBE" w:rsidRDefault="00CD2DBE">
      <w:pPr>
        <w:pStyle w:val="BodyText"/>
        <w:rPr>
          <w:sz w:val="20"/>
        </w:rPr>
      </w:pPr>
    </w:p>
    <w:p w14:paraId="7CC96B2E" w14:textId="77777777" w:rsidR="00CD2DBE" w:rsidRDefault="00CD2DBE">
      <w:pPr>
        <w:pStyle w:val="BodyText"/>
        <w:rPr>
          <w:sz w:val="20"/>
        </w:rPr>
      </w:pPr>
    </w:p>
    <w:p w14:paraId="6A542382" w14:textId="77777777" w:rsidR="00CD2DBE" w:rsidRDefault="00CD2DBE">
      <w:pPr>
        <w:pStyle w:val="BodyText"/>
        <w:rPr>
          <w:sz w:val="20"/>
        </w:rPr>
      </w:pPr>
    </w:p>
    <w:p w14:paraId="7D4F2BEF" w14:textId="77777777" w:rsidR="00CD2DBE" w:rsidRDefault="00CD2DBE">
      <w:pPr>
        <w:pStyle w:val="BodyText"/>
        <w:rPr>
          <w:sz w:val="20"/>
        </w:rPr>
      </w:pPr>
    </w:p>
    <w:p w14:paraId="24DFF7EB" w14:textId="77777777" w:rsidR="00CD2DBE" w:rsidRDefault="00CD2DBE">
      <w:pPr>
        <w:pStyle w:val="BodyText"/>
        <w:rPr>
          <w:sz w:val="20"/>
        </w:rPr>
      </w:pPr>
    </w:p>
    <w:p w14:paraId="2EC76488" w14:textId="77777777" w:rsidR="00CD2DBE" w:rsidRDefault="00CD2DBE">
      <w:pPr>
        <w:pStyle w:val="BodyText"/>
        <w:rPr>
          <w:sz w:val="20"/>
        </w:rPr>
      </w:pPr>
    </w:p>
    <w:p w14:paraId="6D863580" w14:textId="77777777" w:rsidR="00CD2DBE" w:rsidRDefault="00CD2DBE">
      <w:pPr>
        <w:pStyle w:val="BodyText"/>
        <w:rPr>
          <w:sz w:val="20"/>
        </w:rPr>
      </w:pPr>
    </w:p>
    <w:p w14:paraId="586CDDE5" w14:textId="77777777" w:rsidR="00CD2DBE" w:rsidRDefault="00CD2DBE">
      <w:pPr>
        <w:pStyle w:val="BodyText"/>
        <w:rPr>
          <w:sz w:val="20"/>
        </w:rPr>
      </w:pPr>
    </w:p>
    <w:p w14:paraId="2F0F1C38" w14:textId="77777777" w:rsidR="00CD2DBE" w:rsidRDefault="00CD2DBE">
      <w:pPr>
        <w:pStyle w:val="BodyText"/>
        <w:rPr>
          <w:sz w:val="20"/>
        </w:rPr>
      </w:pPr>
    </w:p>
    <w:p w14:paraId="185A354F" w14:textId="77777777" w:rsidR="00CD2DBE" w:rsidRDefault="00CD2DBE">
      <w:pPr>
        <w:pStyle w:val="BodyText"/>
        <w:rPr>
          <w:sz w:val="20"/>
        </w:rPr>
      </w:pPr>
    </w:p>
    <w:p w14:paraId="5B48C530" w14:textId="77777777" w:rsidR="00CD2DBE" w:rsidRDefault="00CD2DBE">
      <w:pPr>
        <w:pStyle w:val="BodyText"/>
        <w:rPr>
          <w:sz w:val="20"/>
        </w:rPr>
      </w:pPr>
    </w:p>
    <w:p w14:paraId="50522AE3" w14:textId="77777777" w:rsidR="00CD2DBE" w:rsidRDefault="00CD2DBE">
      <w:pPr>
        <w:pStyle w:val="BodyText"/>
        <w:rPr>
          <w:sz w:val="20"/>
        </w:rPr>
      </w:pPr>
    </w:p>
    <w:p w14:paraId="035DF68F" w14:textId="77777777" w:rsidR="00CD2DBE" w:rsidRDefault="00CD2DBE">
      <w:pPr>
        <w:pStyle w:val="BodyText"/>
        <w:rPr>
          <w:sz w:val="20"/>
        </w:rPr>
      </w:pPr>
    </w:p>
    <w:p w14:paraId="1437D0FF" w14:textId="77777777" w:rsidR="00CD2DBE" w:rsidRDefault="00CD2DBE">
      <w:pPr>
        <w:pStyle w:val="BodyText"/>
        <w:rPr>
          <w:sz w:val="20"/>
        </w:rPr>
      </w:pPr>
    </w:p>
    <w:p w14:paraId="52FB962F" w14:textId="77777777" w:rsidR="00CD2DBE" w:rsidRDefault="00CD2DBE">
      <w:pPr>
        <w:pStyle w:val="BodyText"/>
        <w:rPr>
          <w:sz w:val="20"/>
        </w:rPr>
      </w:pPr>
    </w:p>
    <w:p w14:paraId="36DE61C8" w14:textId="77777777" w:rsidR="00CD2DBE" w:rsidRDefault="00CD2DBE">
      <w:pPr>
        <w:pStyle w:val="BodyText"/>
        <w:rPr>
          <w:sz w:val="20"/>
        </w:rPr>
      </w:pPr>
    </w:p>
    <w:p w14:paraId="74062458" w14:textId="77777777" w:rsidR="00CD2DBE" w:rsidRDefault="00CD2DBE">
      <w:pPr>
        <w:pStyle w:val="BodyText"/>
        <w:rPr>
          <w:sz w:val="20"/>
        </w:rPr>
      </w:pPr>
    </w:p>
    <w:p w14:paraId="5176BC40" w14:textId="77777777" w:rsidR="00CD2DBE" w:rsidRDefault="00CD2DBE">
      <w:pPr>
        <w:pStyle w:val="BodyText"/>
        <w:rPr>
          <w:sz w:val="20"/>
        </w:rPr>
      </w:pPr>
    </w:p>
    <w:p w14:paraId="3CD1AF51" w14:textId="77777777" w:rsidR="00CD2DBE" w:rsidRDefault="00CD2DBE">
      <w:pPr>
        <w:pStyle w:val="BodyText"/>
        <w:rPr>
          <w:sz w:val="20"/>
        </w:rPr>
      </w:pPr>
    </w:p>
    <w:p w14:paraId="6998201A" w14:textId="6A438EFF" w:rsidR="000E0A50" w:rsidRDefault="00683B59">
      <w:pPr>
        <w:pStyle w:val="BodyText"/>
        <w:rPr>
          <w:sz w:val="20"/>
        </w:rPr>
      </w:pPr>
      <w:r>
        <w:rPr>
          <w:noProof/>
          <w:sz w:val="20"/>
        </w:rPr>
        <w:lastRenderedPageBreak/>
        <mc:AlternateContent>
          <mc:Choice Requires="wps">
            <w:drawing>
              <wp:anchor distT="0" distB="0" distL="114300" distR="114300" simplePos="0" relativeHeight="487610368" behindDoc="0" locked="0" layoutInCell="1" allowOverlap="1" wp14:anchorId="06A107F3" wp14:editId="6C5D1040">
                <wp:simplePos x="0" y="0"/>
                <wp:positionH relativeFrom="column">
                  <wp:posOffset>482885</wp:posOffset>
                </wp:positionH>
                <wp:positionV relativeFrom="paragraph">
                  <wp:posOffset>106552</wp:posOffset>
                </wp:positionV>
                <wp:extent cx="9770724" cy="4787757"/>
                <wp:effectExtent l="0" t="0" r="21590" b="13335"/>
                <wp:wrapNone/>
                <wp:docPr id="28" name="Text Box 28"/>
                <wp:cNvGraphicFramePr/>
                <a:graphic xmlns:a="http://schemas.openxmlformats.org/drawingml/2006/main">
                  <a:graphicData uri="http://schemas.microsoft.com/office/word/2010/wordprocessingShape">
                    <wps:wsp>
                      <wps:cNvSpPr txBox="1"/>
                      <wps:spPr>
                        <a:xfrm>
                          <a:off x="0" y="0"/>
                          <a:ext cx="9770724" cy="4787757"/>
                        </a:xfrm>
                        <a:prstGeom prst="rect">
                          <a:avLst/>
                        </a:prstGeom>
                        <a:solidFill>
                          <a:schemeClr val="lt1"/>
                        </a:solidFill>
                        <a:ln w="6350">
                          <a:solidFill>
                            <a:prstClr val="black"/>
                          </a:solidFill>
                        </a:ln>
                      </wps:spPr>
                      <wps:txbx>
                        <w:txbxContent>
                          <w:p w14:paraId="6252E33D"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Haymoor Junior School attained the Gold School Sport Award for 2022-2023 in recognition of their continued commitment to high levels of involvement in competitions and festivals alongside a strong Young Leadership </w:t>
                            </w:r>
                            <w:proofErr w:type="spellStart"/>
                            <w:r w:rsidRPr="00960973">
                              <w:rPr>
                                <w:rFonts w:eastAsia="Times New Roman"/>
                                <w:color w:val="000000"/>
                                <w:sz w:val="24"/>
                                <w:szCs w:val="24"/>
                                <w:lang w:eastAsia="en-GB"/>
                              </w:rPr>
                              <w:t>programme</w:t>
                            </w:r>
                            <w:proofErr w:type="spellEnd"/>
                            <w:r w:rsidRPr="00960973">
                              <w:rPr>
                                <w:rFonts w:eastAsia="Times New Roman"/>
                                <w:color w:val="000000"/>
                                <w:sz w:val="24"/>
                                <w:szCs w:val="24"/>
                                <w:lang w:eastAsia="en-GB"/>
                              </w:rPr>
                              <w:t>.</w:t>
                            </w:r>
                          </w:p>
                          <w:p w14:paraId="20E475C0"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w:t>
                            </w:r>
                          </w:p>
                          <w:p w14:paraId="77861160"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All pupils had the opportunity to take part in at least two intra competitions and one inter competition. We entered teams into both the boys and girls PEDSSA football leagues as well as fielding B and C teams in friendly festivals. We had individual success in the Cross-country events and notable achievements in the PEDSSA Athletics held at the Kings Park Stadium with Haymoor gaining medals in five different events.  Pupils who attended the SEND </w:t>
                            </w:r>
                            <w:proofErr w:type="spellStart"/>
                            <w:r w:rsidRPr="00960973">
                              <w:rPr>
                                <w:rFonts w:eastAsia="Times New Roman"/>
                                <w:color w:val="000000"/>
                                <w:sz w:val="24"/>
                                <w:szCs w:val="24"/>
                                <w:lang w:eastAsia="en-GB"/>
                              </w:rPr>
                              <w:t>Panathlon</w:t>
                            </w:r>
                            <w:proofErr w:type="spellEnd"/>
                            <w:r w:rsidRPr="00960973">
                              <w:rPr>
                                <w:rFonts w:eastAsia="Times New Roman"/>
                                <w:color w:val="000000"/>
                                <w:sz w:val="24"/>
                                <w:szCs w:val="24"/>
                                <w:lang w:eastAsia="en-GB"/>
                              </w:rPr>
                              <w:t xml:space="preserve"> and Football reported back about how much fun they had had together with those that represented Haymoor at the Tag rugby Festival and Fliers Netball events.</w:t>
                            </w:r>
                          </w:p>
                          <w:p w14:paraId="6D558CC7"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Handball continues to grow in popularity, with a strong afterschool club as an extension to the curriculum input. Haymoor again qualified for the county final with the year 5 &amp; 6 team.</w:t>
                            </w:r>
                          </w:p>
                          <w:p w14:paraId="0606A6B5"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As a result of our high participation levels at events, we were invited to attend the Dorset School Games ‘Play </w:t>
                            </w:r>
                            <w:proofErr w:type="gramStart"/>
                            <w:r w:rsidRPr="00960973">
                              <w:rPr>
                                <w:rFonts w:eastAsia="Times New Roman"/>
                                <w:color w:val="000000"/>
                                <w:sz w:val="24"/>
                                <w:szCs w:val="24"/>
                                <w:lang w:eastAsia="en-GB"/>
                              </w:rPr>
                              <w:t>For</w:t>
                            </w:r>
                            <w:proofErr w:type="gramEnd"/>
                            <w:r w:rsidRPr="00960973">
                              <w:rPr>
                                <w:rFonts w:eastAsia="Times New Roman"/>
                                <w:color w:val="000000"/>
                                <w:sz w:val="24"/>
                                <w:szCs w:val="24"/>
                                <w:lang w:eastAsia="en-GB"/>
                              </w:rPr>
                              <w:t xml:space="preserve"> Fun,</w:t>
                            </w:r>
                            <w:r>
                              <w:rPr>
                                <w:rFonts w:eastAsia="Times New Roman"/>
                                <w:color w:val="000000"/>
                                <w:sz w:val="24"/>
                                <w:szCs w:val="24"/>
                                <w:lang w:eastAsia="en-GB"/>
                              </w:rPr>
                              <w:t xml:space="preserve"> </w:t>
                            </w:r>
                            <w:r w:rsidRPr="00960973">
                              <w:rPr>
                                <w:rFonts w:eastAsia="Times New Roman"/>
                                <w:color w:val="000000"/>
                                <w:sz w:val="24"/>
                                <w:szCs w:val="24"/>
                                <w:lang w:eastAsia="en-GB"/>
                              </w:rPr>
                              <w:t>Play For 60’, where pupils had the opportunity of playing Quidditch,</w:t>
                            </w:r>
                            <w:r>
                              <w:rPr>
                                <w:rFonts w:eastAsia="Times New Roman"/>
                                <w:color w:val="000000"/>
                                <w:sz w:val="24"/>
                                <w:szCs w:val="24"/>
                                <w:lang w:eastAsia="en-GB"/>
                              </w:rPr>
                              <w:t xml:space="preserve"> </w:t>
                            </w:r>
                            <w:r w:rsidRPr="00960973">
                              <w:rPr>
                                <w:rFonts w:eastAsia="Times New Roman"/>
                                <w:color w:val="000000"/>
                                <w:sz w:val="24"/>
                                <w:szCs w:val="24"/>
                                <w:lang w:eastAsia="en-GB"/>
                              </w:rPr>
                              <w:t>Table Cricket,</w:t>
                            </w:r>
                            <w:r>
                              <w:rPr>
                                <w:rFonts w:eastAsia="Times New Roman"/>
                                <w:color w:val="000000"/>
                                <w:sz w:val="24"/>
                                <w:szCs w:val="24"/>
                                <w:lang w:eastAsia="en-GB"/>
                              </w:rPr>
                              <w:t xml:space="preserve"> </w:t>
                            </w:r>
                            <w:r w:rsidRPr="00960973">
                              <w:rPr>
                                <w:rFonts w:eastAsia="Times New Roman"/>
                                <w:color w:val="000000"/>
                                <w:sz w:val="24"/>
                                <w:szCs w:val="24"/>
                                <w:lang w:eastAsia="en-GB"/>
                              </w:rPr>
                              <w:t>Orienteering and learning a Dance.</w:t>
                            </w:r>
                          </w:p>
                          <w:p w14:paraId="48361D55"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For a second year, Haymoor hosted the year 3&amp;4 Poole School’s Tri-Golf Tournament with eight schools attending.</w:t>
                            </w:r>
                          </w:p>
                          <w:p w14:paraId="5F102CD4"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In school, our lunchtime clubs continue to be very popular with a record 32 being offered termly, thanks to the support of our staff. Afterschool clubs are also well attended and offer a broad choice of activities.</w:t>
                            </w:r>
                          </w:p>
                          <w:p w14:paraId="0A94B0E3"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w:t>
                            </w:r>
                          </w:p>
                          <w:p w14:paraId="0552AF36"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We have maintained our commitment to the </w:t>
                            </w:r>
                            <w:proofErr w:type="spellStart"/>
                            <w:r w:rsidRPr="00960973">
                              <w:rPr>
                                <w:rFonts w:eastAsia="Times New Roman"/>
                                <w:color w:val="000000"/>
                                <w:sz w:val="24"/>
                                <w:szCs w:val="24"/>
                                <w:lang w:eastAsia="en-GB"/>
                              </w:rPr>
                              <w:t>Bikeability</w:t>
                            </w:r>
                            <w:proofErr w:type="spellEnd"/>
                            <w:r w:rsidRPr="00960973">
                              <w:rPr>
                                <w:rFonts w:eastAsia="Times New Roman"/>
                                <w:color w:val="000000"/>
                                <w:sz w:val="24"/>
                                <w:szCs w:val="24"/>
                                <w:lang w:eastAsia="en-GB"/>
                              </w:rPr>
                              <w:t xml:space="preserve"> scheme with 12 students taking up the offer this year and all achieving Level 1 and 2.</w:t>
                            </w:r>
                          </w:p>
                          <w:p w14:paraId="50186DAD"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w:t>
                            </w:r>
                          </w:p>
                          <w:p w14:paraId="5434757D"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Our Leadership </w:t>
                            </w:r>
                            <w:proofErr w:type="spellStart"/>
                            <w:r w:rsidRPr="00960973">
                              <w:rPr>
                                <w:rFonts w:eastAsia="Times New Roman"/>
                                <w:color w:val="000000"/>
                                <w:sz w:val="24"/>
                                <w:szCs w:val="24"/>
                                <w:lang w:eastAsia="en-GB"/>
                              </w:rPr>
                              <w:t>programme</w:t>
                            </w:r>
                            <w:proofErr w:type="spellEnd"/>
                            <w:r w:rsidRPr="00960973">
                              <w:rPr>
                                <w:rFonts w:eastAsia="Times New Roman"/>
                                <w:color w:val="000000"/>
                                <w:sz w:val="24"/>
                                <w:szCs w:val="24"/>
                                <w:lang w:eastAsia="en-GB"/>
                              </w:rPr>
                              <w:t xml:space="preserve"> continues to develop and as a team this year the Leaders devised weekly personal challenges to encourage physical activity at lunchtimes.</w:t>
                            </w:r>
                          </w:p>
                          <w:p w14:paraId="7B8C2EF9" w14:textId="77777777" w:rsidR="00683B59"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Links were maintained with community clubs with coaches delivering sessions in Tag Rugby, Handball and Cricket across year groups.</w:t>
                            </w:r>
                          </w:p>
                          <w:p w14:paraId="4BF2FC3E"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p>
                          <w:p w14:paraId="3B3A9502" w14:textId="206A6D88" w:rsidR="00683B59" w:rsidRPr="00AC0634" w:rsidRDefault="00683B59" w:rsidP="00AC0634">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Two boys successfully </w:t>
                            </w:r>
                            <w:r w:rsidRPr="00960973">
                              <w:rPr>
                                <w:rFonts w:eastAsia="Times New Roman"/>
                                <w:color w:val="000000"/>
                                <w:sz w:val="24"/>
                                <w:szCs w:val="24"/>
                                <w:lang w:eastAsia="en-GB"/>
                              </w:rPr>
                              <w:t>trialed</w:t>
                            </w:r>
                            <w:r w:rsidRPr="00960973">
                              <w:rPr>
                                <w:rFonts w:eastAsia="Times New Roman"/>
                                <w:color w:val="000000"/>
                                <w:sz w:val="24"/>
                                <w:szCs w:val="24"/>
                                <w:lang w:eastAsia="en-GB"/>
                              </w:rPr>
                              <w:t xml:space="preserve"> for the PEDSSA football team this year and two girls were selected at the county football trials. </w:t>
                            </w:r>
                            <w:r>
                              <w:rPr>
                                <w:rFonts w:eastAsia="Times New Roman"/>
                                <w:color w:val="000000"/>
                                <w:sz w:val="24"/>
                                <w:szCs w:val="24"/>
                                <w:lang w:eastAsia="en-GB"/>
                              </w:rPr>
                              <w:t>Five of our year 5 Handballers were successful at</w:t>
                            </w:r>
                            <w:r w:rsidRPr="00960973">
                              <w:rPr>
                                <w:rFonts w:eastAsia="Times New Roman"/>
                                <w:color w:val="000000"/>
                                <w:sz w:val="24"/>
                                <w:szCs w:val="24"/>
                                <w:lang w:eastAsia="en-GB"/>
                              </w:rPr>
                              <w:t xml:space="preserve"> the County Handball Trials.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A107F3" id="Text Box 28" o:spid="_x0000_s1030" type="#_x0000_t202" style="position:absolute;margin-left:38pt;margin-top:8.4pt;width:769.35pt;height:377pt;z-index:487610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" fillcolor="white [3201]" strokeweight=".5pt">
                <v:textbox>
                  <w:txbxContent>
                    <w:p w14:paraId="6252E33D"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Haymoor Junior School attained the Gold School Sport Award for 2022-2023 in recognition of their continued commitment to high levels of involvement in competitions and festivals alongside a strong Young Leadership </w:t>
                      </w:r>
                      <w:proofErr w:type="spellStart"/>
                      <w:r w:rsidRPr="00960973">
                        <w:rPr>
                          <w:rFonts w:eastAsia="Times New Roman"/>
                          <w:color w:val="000000"/>
                          <w:sz w:val="24"/>
                          <w:szCs w:val="24"/>
                          <w:lang w:eastAsia="en-GB"/>
                        </w:rPr>
                        <w:t>programme</w:t>
                      </w:r>
                      <w:proofErr w:type="spellEnd"/>
                      <w:r w:rsidRPr="00960973">
                        <w:rPr>
                          <w:rFonts w:eastAsia="Times New Roman"/>
                          <w:color w:val="000000"/>
                          <w:sz w:val="24"/>
                          <w:szCs w:val="24"/>
                          <w:lang w:eastAsia="en-GB"/>
                        </w:rPr>
                        <w:t>.</w:t>
                      </w:r>
                    </w:p>
                    <w:p w14:paraId="20E475C0"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w:t>
                      </w:r>
                    </w:p>
                    <w:p w14:paraId="77861160"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All pupils had the opportunity to take part in at least two intra competitions and one inter competition. We entered teams into both the boys and girls PEDSSA football leagues as well as fielding B and C teams in friendly festivals. We had individual success in the Cross-country events and notable achievements in the PEDSSA Athletics held at the Kings Park Stadium with Haymoor gaining medals in five different events.  Pupils who attended the SEND </w:t>
                      </w:r>
                      <w:proofErr w:type="spellStart"/>
                      <w:r w:rsidRPr="00960973">
                        <w:rPr>
                          <w:rFonts w:eastAsia="Times New Roman"/>
                          <w:color w:val="000000"/>
                          <w:sz w:val="24"/>
                          <w:szCs w:val="24"/>
                          <w:lang w:eastAsia="en-GB"/>
                        </w:rPr>
                        <w:t>Panathlon</w:t>
                      </w:r>
                      <w:proofErr w:type="spellEnd"/>
                      <w:r w:rsidRPr="00960973">
                        <w:rPr>
                          <w:rFonts w:eastAsia="Times New Roman"/>
                          <w:color w:val="000000"/>
                          <w:sz w:val="24"/>
                          <w:szCs w:val="24"/>
                          <w:lang w:eastAsia="en-GB"/>
                        </w:rPr>
                        <w:t xml:space="preserve"> and Football reported back about how much fun they had had together with those that represented Haymoor at the Tag rugby Festival and Fliers Netball events.</w:t>
                      </w:r>
                    </w:p>
                    <w:p w14:paraId="6D558CC7"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Handball continues to grow in popularity, with a strong afterschool club as an extension to the curriculum input. Haymoor again qualified for the county final with the year 5 &amp; 6 team.</w:t>
                      </w:r>
                    </w:p>
                    <w:p w14:paraId="0606A6B5"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As a result of our high participation levels at events, we were invited to attend the Dorset School Games ‘Play </w:t>
                      </w:r>
                      <w:proofErr w:type="gramStart"/>
                      <w:r w:rsidRPr="00960973">
                        <w:rPr>
                          <w:rFonts w:eastAsia="Times New Roman"/>
                          <w:color w:val="000000"/>
                          <w:sz w:val="24"/>
                          <w:szCs w:val="24"/>
                          <w:lang w:eastAsia="en-GB"/>
                        </w:rPr>
                        <w:t>For</w:t>
                      </w:r>
                      <w:proofErr w:type="gramEnd"/>
                      <w:r w:rsidRPr="00960973">
                        <w:rPr>
                          <w:rFonts w:eastAsia="Times New Roman"/>
                          <w:color w:val="000000"/>
                          <w:sz w:val="24"/>
                          <w:szCs w:val="24"/>
                          <w:lang w:eastAsia="en-GB"/>
                        </w:rPr>
                        <w:t xml:space="preserve"> Fun,</w:t>
                      </w:r>
                      <w:r>
                        <w:rPr>
                          <w:rFonts w:eastAsia="Times New Roman"/>
                          <w:color w:val="000000"/>
                          <w:sz w:val="24"/>
                          <w:szCs w:val="24"/>
                          <w:lang w:eastAsia="en-GB"/>
                        </w:rPr>
                        <w:t xml:space="preserve"> </w:t>
                      </w:r>
                      <w:r w:rsidRPr="00960973">
                        <w:rPr>
                          <w:rFonts w:eastAsia="Times New Roman"/>
                          <w:color w:val="000000"/>
                          <w:sz w:val="24"/>
                          <w:szCs w:val="24"/>
                          <w:lang w:eastAsia="en-GB"/>
                        </w:rPr>
                        <w:t>Play For 60’, where pupils had the opportunity of playing Quidditch,</w:t>
                      </w:r>
                      <w:r>
                        <w:rPr>
                          <w:rFonts w:eastAsia="Times New Roman"/>
                          <w:color w:val="000000"/>
                          <w:sz w:val="24"/>
                          <w:szCs w:val="24"/>
                          <w:lang w:eastAsia="en-GB"/>
                        </w:rPr>
                        <w:t xml:space="preserve"> </w:t>
                      </w:r>
                      <w:r w:rsidRPr="00960973">
                        <w:rPr>
                          <w:rFonts w:eastAsia="Times New Roman"/>
                          <w:color w:val="000000"/>
                          <w:sz w:val="24"/>
                          <w:szCs w:val="24"/>
                          <w:lang w:eastAsia="en-GB"/>
                        </w:rPr>
                        <w:t>Table Cricket,</w:t>
                      </w:r>
                      <w:r>
                        <w:rPr>
                          <w:rFonts w:eastAsia="Times New Roman"/>
                          <w:color w:val="000000"/>
                          <w:sz w:val="24"/>
                          <w:szCs w:val="24"/>
                          <w:lang w:eastAsia="en-GB"/>
                        </w:rPr>
                        <w:t xml:space="preserve"> </w:t>
                      </w:r>
                      <w:r w:rsidRPr="00960973">
                        <w:rPr>
                          <w:rFonts w:eastAsia="Times New Roman"/>
                          <w:color w:val="000000"/>
                          <w:sz w:val="24"/>
                          <w:szCs w:val="24"/>
                          <w:lang w:eastAsia="en-GB"/>
                        </w:rPr>
                        <w:t>Orienteering and learning a Dance.</w:t>
                      </w:r>
                    </w:p>
                    <w:p w14:paraId="48361D55"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For a second year, Haymoor hosted the year 3&amp;4 Poole School’s Tri-Golf Tournament with eight schools attending.</w:t>
                      </w:r>
                    </w:p>
                    <w:p w14:paraId="5F102CD4"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In school, our lunchtime clubs continue to be very popular with a record 32 being offered termly, thanks to the support of our staff. Afterschool clubs are also well attended and offer a broad choice of activities.</w:t>
                      </w:r>
                    </w:p>
                    <w:p w14:paraId="0A94B0E3"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w:t>
                      </w:r>
                    </w:p>
                    <w:p w14:paraId="0552AF36"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We have maintained our commitment to the </w:t>
                      </w:r>
                      <w:proofErr w:type="spellStart"/>
                      <w:r w:rsidRPr="00960973">
                        <w:rPr>
                          <w:rFonts w:eastAsia="Times New Roman"/>
                          <w:color w:val="000000"/>
                          <w:sz w:val="24"/>
                          <w:szCs w:val="24"/>
                          <w:lang w:eastAsia="en-GB"/>
                        </w:rPr>
                        <w:t>Bikeability</w:t>
                      </w:r>
                      <w:proofErr w:type="spellEnd"/>
                      <w:r w:rsidRPr="00960973">
                        <w:rPr>
                          <w:rFonts w:eastAsia="Times New Roman"/>
                          <w:color w:val="000000"/>
                          <w:sz w:val="24"/>
                          <w:szCs w:val="24"/>
                          <w:lang w:eastAsia="en-GB"/>
                        </w:rPr>
                        <w:t xml:space="preserve"> scheme with 12 students taking up the offer this year and all achieving Level 1 and 2.</w:t>
                      </w:r>
                    </w:p>
                    <w:p w14:paraId="50186DAD"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w:t>
                      </w:r>
                    </w:p>
                    <w:p w14:paraId="5434757D"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Our Leadership </w:t>
                      </w:r>
                      <w:proofErr w:type="spellStart"/>
                      <w:r w:rsidRPr="00960973">
                        <w:rPr>
                          <w:rFonts w:eastAsia="Times New Roman"/>
                          <w:color w:val="000000"/>
                          <w:sz w:val="24"/>
                          <w:szCs w:val="24"/>
                          <w:lang w:eastAsia="en-GB"/>
                        </w:rPr>
                        <w:t>programme</w:t>
                      </w:r>
                      <w:proofErr w:type="spellEnd"/>
                      <w:r w:rsidRPr="00960973">
                        <w:rPr>
                          <w:rFonts w:eastAsia="Times New Roman"/>
                          <w:color w:val="000000"/>
                          <w:sz w:val="24"/>
                          <w:szCs w:val="24"/>
                          <w:lang w:eastAsia="en-GB"/>
                        </w:rPr>
                        <w:t xml:space="preserve"> continues to develop and as a team this year the Leaders devised weekly personal challenges to encourage physical activity at lunchtimes.</w:t>
                      </w:r>
                    </w:p>
                    <w:p w14:paraId="7B8C2EF9" w14:textId="77777777" w:rsidR="00683B59" w:rsidRDefault="00683B59" w:rsidP="00683B59">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Links were maintained with community clubs with coaches delivering sessions in Tag Rugby, Handball and Cricket across year groups.</w:t>
                      </w:r>
                    </w:p>
                    <w:p w14:paraId="4BF2FC3E" w14:textId="77777777" w:rsidR="00683B59" w:rsidRPr="00960973" w:rsidRDefault="00683B59" w:rsidP="00683B59">
                      <w:pPr>
                        <w:shd w:val="clear" w:color="auto" w:fill="FFFFFF"/>
                        <w:spacing w:line="253" w:lineRule="atLeast"/>
                        <w:jc w:val="both"/>
                        <w:textAlignment w:val="baseline"/>
                        <w:rPr>
                          <w:rFonts w:eastAsia="Times New Roman"/>
                          <w:color w:val="000000"/>
                          <w:sz w:val="24"/>
                          <w:szCs w:val="24"/>
                          <w:lang w:eastAsia="en-GB"/>
                        </w:rPr>
                      </w:pPr>
                    </w:p>
                    <w:p w14:paraId="3B3A9502" w14:textId="206A6D88" w:rsidR="00683B59" w:rsidRPr="00AC0634" w:rsidRDefault="00683B59" w:rsidP="00AC0634">
                      <w:pPr>
                        <w:shd w:val="clear" w:color="auto" w:fill="FFFFFF"/>
                        <w:spacing w:line="253" w:lineRule="atLeast"/>
                        <w:jc w:val="both"/>
                        <w:textAlignment w:val="baseline"/>
                        <w:rPr>
                          <w:rFonts w:eastAsia="Times New Roman"/>
                          <w:color w:val="000000"/>
                          <w:sz w:val="24"/>
                          <w:szCs w:val="24"/>
                          <w:lang w:eastAsia="en-GB"/>
                        </w:rPr>
                      </w:pPr>
                      <w:r w:rsidRPr="00960973">
                        <w:rPr>
                          <w:rFonts w:eastAsia="Times New Roman"/>
                          <w:color w:val="000000"/>
                          <w:sz w:val="24"/>
                          <w:szCs w:val="24"/>
                          <w:lang w:eastAsia="en-GB"/>
                        </w:rPr>
                        <w:t xml:space="preserve">Two boys successfully </w:t>
                      </w:r>
                      <w:r w:rsidRPr="00960973">
                        <w:rPr>
                          <w:rFonts w:eastAsia="Times New Roman"/>
                          <w:color w:val="000000"/>
                          <w:sz w:val="24"/>
                          <w:szCs w:val="24"/>
                          <w:lang w:eastAsia="en-GB"/>
                        </w:rPr>
                        <w:t>trialed</w:t>
                      </w:r>
                      <w:r w:rsidRPr="00960973">
                        <w:rPr>
                          <w:rFonts w:eastAsia="Times New Roman"/>
                          <w:color w:val="000000"/>
                          <w:sz w:val="24"/>
                          <w:szCs w:val="24"/>
                          <w:lang w:eastAsia="en-GB"/>
                        </w:rPr>
                        <w:t xml:space="preserve"> for the PEDSSA football team this year and two girls were selected at the county football trials. </w:t>
                      </w:r>
                      <w:r>
                        <w:rPr>
                          <w:rFonts w:eastAsia="Times New Roman"/>
                          <w:color w:val="000000"/>
                          <w:sz w:val="24"/>
                          <w:szCs w:val="24"/>
                          <w:lang w:eastAsia="en-GB"/>
                        </w:rPr>
                        <w:t>Five of our year 5 Handballers were successful at</w:t>
                      </w:r>
                      <w:r w:rsidRPr="00960973">
                        <w:rPr>
                          <w:rFonts w:eastAsia="Times New Roman"/>
                          <w:color w:val="000000"/>
                          <w:sz w:val="24"/>
                          <w:szCs w:val="24"/>
                          <w:lang w:eastAsia="en-GB"/>
                        </w:rPr>
                        <w:t xml:space="preserve"> the County Handball Trials.</w:t>
                      </w:r>
                    </w:p>
                  </w:txbxContent>
                </v:textbox>
              </v:shape>
            </w:pict>
          </mc:Fallback>
        </mc:AlternateContent>
      </w:r>
    </w:p>
    <w:p w14:paraId="0C1472EB" w14:textId="77777777" w:rsidR="000E0A50" w:rsidRDefault="000E0A50">
      <w:pPr>
        <w:pStyle w:val="BodyText"/>
        <w:spacing w:before="9"/>
        <w:rPr>
          <w:sz w:val="18"/>
        </w:rPr>
      </w:pPr>
    </w:p>
    <w:p w14:paraId="1679ED98" w14:textId="49456A60" w:rsidR="0059432E" w:rsidRDefault="0059432E"/>
    <w:p w14:paraId="070EB9EC" w14:textId="5AFF4C6E" w:rsidR="00683B59" w:rsidRPr="00683B59" w:rsidRDefault="00683B59" w:rsidP="00683B59"/>
    <w:p w14:paraId="0F23EC8F" w14:textId="7036E032" w:rsidR="00683B59" w:rsidRPr="00683B59" w:rsidRDefault="00683B59" w:rsidP="00683B59"/>
    <w:p w14:paraId="0443CB7D" w14:textId="37E22E7C" w:rsidR="00683B59" w:rsidRPr="00683B59" w:rsidRDefault="00683B59" w:rsidP="00683B59"/>
    <w:p w14:paraId="7B1E2E19" w14:textId="4FDB7A3B" w:rsidR="00683B59" w:rsidRPr="00683B59" w:rsidRDefault="00683B59" w:rsidP="00683B59"/>
    <w:p w14:paraId="31ECFABB" w14:textId="6B5BB4D8" w:rsidR="00683B59" w:rsidRPr="00683B59" w:rsidRDefault="00683B59" w:rsidP="00683B59"/>
    <w:p w14:paraId="3835A54D" w14:textId="7D1344EC" w:rsidR="00683B59" w:rsidRPr="00683B59" w:rsidRDefault="00683B59" w:rsidP="00683B59"/>
    <w:p w14:paraId="67481CA6" w14:textId="54800384" w:rsidR="00683B59" w:rsidRPr="00683B59" w:rsidRDefault="00683B59" w:rsidP="00683B59"/>
    <w:p w14:paraId="4E13B86B" w14:textId="6596B610" w:rsidR="00683B59" w:rsidRPr="00683B59" w:rsidRDefault="00683B59" w:rsidP="00683B59"/>
    <w:p w14:paraId="61D371CE" w14:textId="07C1DE8E" w:rsidR="00683B59" w:rsidRPr="00683B59" w:rsidRDefault="00683B59" w:rsidP="00683B59"/>
    <w:p w14:paraId="3383A496" w14:textId="5C4DCE68" w:rsidR="00683B59" w:rsidRPr="00683B59" w:rsidRDefault="00683B59" w:rsidP="00683B59"/>
    <w:p w14:paraId="2FF4434C" w14:textId="48C69A71" w:rsidR="00683B59" w:rsidRPr="00683B59" w:rsidRDefault="00683B59" w:rsidP="00683B59"/>
    <w:p w14:paraId="061FC71B" w14:textId="0C26196C" w:rsidR="00683B59" w:rsidRPr="00683B59" w:rsidRDefault="00683B59" w:rsidP="00683B59"/>
    <w:p w14:paraId="2CAA0A12" w14:textId="1251131B" w:rsidR="00683B59" w:rsidRPr="00683B59" w:rsidRDefault="00683B59" w:rsidP="00683B59"/>
    <w:p w14:paraId="4B56BFFC" w14:textId="5A1003D5" w:rsidR="00683B59" w:rsidRPr="00683B59" w:rsidRDefault="00683B59" w:rsidP="00683B59"/>
    <w:p w14:paraId="336FE1B0" w14:textId="6631F893" w:rsidR="00683B59" w:rsidRPr="00683B59" w:rsidRDefault="00683B59" w:rsidP="00683B59"/>
    <w:p w14:paraId="2619FEDD" w14:textId="4E53277F" w:rsidR="00683B59" w:rsidRPr="00683B59" w:rsidRDefault="00683B59" w:rsidP="00683B59"/>
    <w:p w14:paraId="671F0A5A" w14:textId="2CDD0905" w:rsidR="00683B59" w:rsidRPr="00683B59" w:rsidRDefault="00683B59" w:rsidP="00683B59"/>
    <w:p w14:paraId="36AFD4FE" w14:textId="128AD564" w:rsidR="00683B59" w:rsidRPr="00683B59" w:rsidRDefault="00683B59" w:rsidP="00683B59"/>
    <w:p w14:paraId="73290AE2" w14:textId="08936ABA" w:rsidR="00683B59" w:rsidRPr="00683B59" w:rsidRDefault="00683B59" w:rsidP="00683B59"/>
    <w:p w14:paraId="1A722755" w14:textId="285B9F7A" w:rsidR="00683B59" w:rsidRPr="00683B59" w:rsidRDefault="00683B59" w:rsidP="00683B59"/>
    <w:p w14:paraId="5E01DC9E" w14:textId="08797650" w:rsidR="00683B59" w:rsidRPr="00683B59" w:rsidRDefault="00683B59" w:rsidP="00683B59"/>
    <w:p w14:paraId="36BC9788" w14:textId="7C0E0648" w:rsidR="00683B59" w:rsidRPr="00683B59" w:rsidRDefault="00683B59" w:rsidP="00683B59"/>
    <w:p w14:paraId="4113FC1B" w14:textId="36BB6CB4" w:rsidR="00683B59" w:rsidRPr="00683B59" w:rsidRDefault="00683B59" w:rsidP="00683B59"/>
    <w:p w14:paraId="4F460783" w14:textId="4C9B096D" w:rsidR="00683B59" w:rsidRPr="00683B59" w:rsidRDefault="00683B59" w:rsidP="00683B59"/>
    <w:p w14:paraId="72C57675" w14:textId="1C5E5ADF" w:rsidR="00683B59" w:rsidRPr="00683B59" w:rsidRDefault="00683B59" w:rsidP="00683B59"/>
    <w:p w14:paraId="6AD0D3EF" w14:textId="685F5722" w:rsidR="00683B59" w:rsidRDefault="00683B59" w:rsidP="00683B59"/>
    <w:p w14:paraId="2C9E8EFE" w14:textId="59E05F5E" w:rsidR="00683B59" w:rsidRDefault="00683B59" w:rsidP="00683B59"/>
    <w:p w14:paraId="0FB782BA" w14:textId="4E487B8F" w:rsidR="00683B59" w:rsidRDefault="00683B59" w:rsidP="00683B59">
      <w:pPr>
        <w:tabs>
          <w:tab w:val="left" w:pos="8786"/>
        </w:tabs>
      </w:pPr>
      <w:r>
        <w:tab/>
      </w:r>
    </w:p>
    <w:tbl>
      <w:tblPr>
        <w:tblpPr w:leftFromText="180" w:rightFromText="180" w:vertAnchor="text" w:horzAnchor="page" w:tblpX="665" w:tblpY="-213"/>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683B59" w14:paraId="440772AB" w14:textId="77777777" w:rsidTr="00683B59">
        <w:trPr>
          <w:trHeight w:val="463"/>
        </w:trPr>
        <w:tc>
          <w:tcPr>
            <w:tcW w:w="7660" w:type="dxa"/>
            <w:gridSpan w:val="2"/>
          </w:tcPr>
          <w:p w14:paraId="56D8537B" w14:textId="77777777" w:rsidR="00683B59" w:rsidRDefault="00683B59" w:rsidP="00683B59">
            <w:pPr>
              <w:pStyle w:val="TableParagraph"/>
              <w:spacing w:before="21"/>
              <w:rPr>
                <w:sz w:val="24"/>
              </w:rPr>
            </w:pPr>
            <w:r>
              <w:rPr>
                <w:color w:val="231F20"/>
                <w:sz w:val="24"/>
              </w:rPr>
              <w:lastRenderedPageBreak/>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683B59" w14:paraId="376A41CF" w14:textId="77777777" w:rsidTr="00683B59">
        <w:trPr>
          <w:trHeight w:val="452"/>
        </w:trPr>
        <w:tc>
          <w:tcPr>
            <w:tcW w:w="1708" w:type="dxa"/>
          </w:tcPr>
          <w:p w14:paraId="6CC6F3EB" w14:textId="77777777" w:rsidR="00683B59" w:rsidRDefault="00683B59" w:rsidP="00683B59">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27886A7F" w14:textId="4EBF7BC5" w:rsidR="00683B59" w:rsidRPr="00683B59" w:rsidRDefault="00683B59" w:rsidP="00683B59">
            <w:pPr>
              <w:pStyle w:val="TableParagraph"/>
              <w:ind w:left="0"/>
              <w:rPr>
                <w:rFonts w:ascii="Lucida Handwriting" w:hAnsi="Lucida Handwriting"/>
              </w:rPr>
            </w:pPr>
            <w:r w:rsidRPr="00683B59">
              <w:rPr>
                <w:rFonts w:ascii="Lucida Handwriting" w:hAnsi="Lucida Handwriting"/>
                <w:noProof/>
              </w:rPr>
              <w:t>Lucy Waterhouse</w:t>
            </w:r>
          </w:p>
        </w:tc>
      </w:tr>
      <w:tr w:rsidR="00683B59" w14:paraId="487BA306" w14:textId="77777777" w:rsidTr="00683B59">
        <w:trPr>
          <w:trHeight w:val="432"/>
        </w:trPr>
        <w:tc>
          <w:tcPr>
            <w:tcW w:w="1708" w:type="dxa"/>
          </w:tcPr>
          <w:p w14:paraId="026B7A78" w14:textId="77777777" w:rsidR="00683B59" w:rsidRDefault="00683B59" w:rsidP="00683B59">
            <w:pPr>
              <w:pStyle w:val="TableParagraph"/>
              <w:spacing w:before="21"/>
              <w:rPr>
                <w:sz w:val="24"/>
              </w:rPr>
            </w:pPr>
            <w:r>
              <w:rPr>
                <w:color w:val="231F20"/>
                <w:spacing w:val="-4"/>
                <w:sz w:val="24"/>
              </w:rPr>
              <w:t>Date:</w:t>
            </w:r>
          </w:p>
        </w:tc>
        <w:tc>
          <w:tcPr>
            <w:tcW w:w="5952" w:type="dxa"/>
          </w:tcPr>
          <w:p w14:paraId="70460005" w14:textId="08754D54" w:rsidR="00683B59" w:rsidRPr="00683B59" w:rsidRDefault="00683B59" w:rsidP="00683B59">
            <w:pPr>
              <w:pStyle w:val="TableParagraph"/>
              <w:ind w:left="0"/>
              <w:rPr>
                <w:rFonts w:ascii="Lucida Handwriting" w:hAnsi="Lucida Handwriting"/>
              </w:rPr>
            </w:pPr>
            <w:r w:rsidRPr="00683B59">
              <w:rPr>
                <w:rFonts w:ascii="Lucida Handwriting" w:hAnsi="Lucida Handwriting"/>
              </w:rPr>
              <w:t>20/07/2024</w:t>
            </w:r>
          </w:p>
        </w:tc>
      </w:tr>
      <w:tr w:rsidR="00683B59" w14:paraId="1F150B8E" w14:textId="77777777" w:rsidTr="00683B59">
        <w:trPr>
          <w:trHeight w:val="461"/>
        </w:trPr>
        <w:tc>
          <w:tcPr>
            <w:tcW w:w="1708" w:type="dxa"/>
          </w:tcPr>
          <w:p w14:paraId="4A29FA9D" w14:textId="77777777" w:rsidR="00683B59" w:rsidRDefault="00683B59" w:rsidP="00683B59">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47804648" w14:textId="77777777" w:rsidR="00683B59" w:rsidRPr="00683B59" w:rsidRDefault="00683B59" w:rsidP="00683B59">
            <w:pPr>
              <w:pStyle w:val="TableParagraph"/>
              <w:ind w:left="0"/>
              <w:rPr>
                <w:rFonts w:ascii="Lucida Handwriting" w:hAnsi="Lucida Handwriting"/>
              </w:rPr>
            </w:pPr>
            <w:r w:rsidRPr="00683B59">
              <w:rPr>
                <w:rFonts w:ascii="Lucida Handwriting" w:hAnsi="Lucida Handwriting"/>
              </w:rPr>
              <w:t xml:space="preserve"> Finola Hurlstone</w:t>
            </w:r>
          </w:p>
        </w:tc>
      </w:tr>
      <w:tr w:rsidR="00683B59" w14:paraId="152FDC25" w14:textId="77777777" w:rsidTr="00683B59">
        <w:trPr>
          <w:trHeight w:val="451"/>
        </w:trPr>
        <w:tc>
          <w:tcPr>
            <w:tcW w:w="1708" w:type="dxa"/>
          </w:tcPr>
          <w:p w14:paraId="0569006F" w14:textId="77777777" w:rsidR="00683B59" w:rsidRDefault="00683B59" w:rsidP="00683B59">
            <w:pPr>
              <w:pStyle w:val="TableParagraph"/>
              <w:spacing w:before="21"/>
              <w:rPr>
                <w:sz w:val="24"/>
              </w:rPr>
            </w:pPr>
            <w:r>
              <w:rPr>
                <w:color w:val="231F20"/>
                <w:spacing w:val="-4"/>
                <w:sz w:val="24"/>
              </w:rPr>
              <w:t>Date:</w:t>
            </w:r>
          </w:p>
        </w:tc>
        <w:tc>
          <w:tcPr>
            <w:tcW w:w="5952" w:type="dxa"/>
          </w:tcPr>
          <w:p w14:paraId="28425E7E" w14:textId="77777777" w:rsidR="00683B59" w:rsidRPr="00683B59" w:rsidRDefault="00683B59" w:rsidP="00683B59">
            <w:pPr>
              <w:pStyle w:val="TableParagraph"/>
              <w:ind w:left="0"/>
              <w:rPr>
                <w:rFonts w:ascii="Lucida Handwriting" w:hAnsi="Lucida Handwriting"/>
              </w:rPr>
            </w:pPr>
            <w:r w:rsidRPr="00683B59">
              <w:rPr>
                <w:rFonts w:ascii="Lucida Handwriting" w:hAnsi="Lucida Handwriting"/>
              </w:rPr>
              <w:t xml:space="preserve"> 19/07/2024</w:t>
            </w:r>
          </w:p>
        </w:tc>
      </w:tr>
      <w:tr w:rsidR="00683B59" w14:paraId="08036CDE" w14:textId="77777777" w:rsidTr="00683B59">
        <w:trPr>
          <w:trHeight w:val="451"/>
        </w:trPr>
        <w:tc>
          <w:tcPr>
            <w:tcW w:w="1708" w:type="dxa"/>
          </w:tcPr>
          <w:p w14:paraId="681D3F25" w14:textId="76ECC1F1" w:rsidR="00683B59" w:rsidRDefault="00683B59" w:rsidP="00683B59">
            <w:pPr>
              <w:pStyle w:val="TableParagraph"/>
              <w:spacing w:before="21"/>
              <w:rPr>
                <w:sz w:val="24"/>
              </w:rPr>
            </w:pPr>
            <w:r>
              <w:rPr>
                <w:sz w:val="24"/>
              </w:rPr>
              <w:t xml:space="preserve">CEO: </w:t>
            </w:r>
          </w:p>
        </w:tc>
        <w:tc>
          <w:tcPr>
            <w:tcW w:w="5952" w:type="dxa"/>
          </w:tcPr>
          <w:p w14:paraId="450C6820" w14:textId="306B5943" w:rsidR="00683B59" w:rsidRPr="00683B59" w:rsidRDefault="00683B59" w:rsidP="00683B59">
            <w:pPr>
              <w:pStyle w:val="TableParagraph"/>
              <w:ind w:left="0"/>
              <w:rPr>
                <w:rFonts w:ascii="Lucida Handwriting" w:hAnsi="Lucida Handwriting"/>
              </w:rPr>
            </w:pPr>
            <w:r w:rsidRPr="00683B59">
              <w:rPr>
                <w:rFonts w:ascii="Lucida Handwriting" w:hAnsi="Lucida Handwriting"/>
              </w:rPr>
              <w:t>Kate Carter</w:t>
            </w:r>
          </w:p>
        </w:tc>
      </w:tr>
      <w:tr w:rsidR="00683B59" w14:paraId="5E75D54D" w14:textId="77777777" w:rsidTr="00683B59">
        <w:trPr>
          <w:trHeight w:val="451"/>
        </w:trPr>
        <w:tc>
          <w:tcPr>
            <w:tcW w:w="1708" w:type="dxa"/>
          </w:tcPr>
          <w:p w14:paraId="067440F1" w14:textId="77777777" w:rsidR="00683B59" w:rsidRDefault="00683B59" w:rsidP="00683B59">
            <w:pPr>
              <w:pStyle w:val="TableParagraph"/>
              <w:spacing w:before="21"/>
              <w:rPr>
                <w:sz w:val="24"/>
              </w:rPr>
            </w:pPr>
            <w:r>
              <w:rPr>
                <w:color w:val="231F20"/>
                <w:spacing w:val="-4"/>
                <w:sz w:val="24"/>
              </w:rPr>
              <w:t>Date:</w:t>
            </w:r>
          </w:p>
        </w:tc>
        <w:tc>
          <w:tcPr>
            <w:tcW w:w="5952" w:type="dxa"/>
          </w:tcPr>
          <w:p w14:paraId="34EC0B2F" w14:textId="77777777" w:rsidR="00683B59" w:rsidRDefault="00683B59" w:rsidP="00683B59">
            <w:pPr>
              <w:pStyle w:val="TableParagraph"/>
              <w:ind w:left="0"/>
              <w:rPr>
                <w:rFonts w:ascii="Times New Roman"/>
              </w:rPr>
            </w:pPr>
          </w:p>
        </w:tc>
      </w:tr>
    </w:tbl>
    <w:p w14:paraId="4DB8ED1F" w14:textId="77777777" w:rsidR="00683B59" w:rsidRPr="00683B59" w:rsidRDefault="00683B59" w:rsidP="00683B59">
      <w:pPr>
        <w:tabs>
          <w:tab w:val="left" w:pos="8786"/>
        </w:tabs>
      </w:pPr>
    </w:p>
    <w:sectPr w:rsidR="00683B59" w:rsidRPr="00683B59">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309CB" w14:textId="77777777" w:rsidR="00BD2AFB" w:rsidRDefault="00BD2AFB">
      <w:r>
        <w:separator/>
      </w:r>
    </w:p>
  </w:endnote>
  <w:endnote w:type="continuationSeparator" w:id="0">
    <w:p w14:paraId="32BC9589" w14:textId="77777777" w:rsidR="00BD2AFB" w:rsidRDefault="00BD2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71193F23" w:rsidR="00BD2AFB" w:rsidRDefault="00BD2AFB">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FA1E" w14:textId="77777777" w:rsidR="00BD2AFB" w:rsidRDefault="00BD2AFB">
      <w:r>
        <w:separator/>
      </w:r>
    </w:p>
  </w:footnote>
  <w:footnote w:type="continuationSeparator" w:id="0">
    <w:p w14:paraId="7A07F477" w14:textId="77777777" w:rsidR="00BD2AFB" w:rsidRDefault="00BD2A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222F1"/>
    <w:rsid w:val="00032E16"/>
    <w:rsid w:val="00082E8A"/>
    <w:rsid w:val="000E0A50"/>
    <w:rsid w:val="00220206"/>
    <w:rsid w:val="002C2481"/>
    <w:rsid w:val="002C4988"/>
    <w:rsid w:val="00327ECF"/>
    <w:rsid w:val="00383BF8"/>
    <w:rsid w:val="003A3149"/>
    <w:rsid w:val="003F0924"/>
    <w:rsid w:val="00426198"/>
    <w:rsid w:val="0043145B"/>
    <w:rsid w:val="004446B8"/>
    <w:rsid w:val="0046328B"/>
    <w:rsid w:val="004D772F"/>
    <w:rsid w:val="004F6981"/>
    <w:rsid w:val="0059432E"/>
    <w:rsid w:val="00606507"/>
    <w:rsid w:val="00683B59"/>
    <w:rsid w:val="006A2350"/>
    <w:rsid w:val="006B2446"/>
    <w:rsid w:val="00787FF7"/>
    <w:rsid w:val="007F1441"/>
    <w:rsid w:val="00806946"/>
    <w:rsid w:val="008C2C6A"/>
    <w:rsid w:val="0096359B"/>
    <w:rsid w:val="00A3258A"/>
    <w:rsid w:val="00A43181"/>
    <w:rsid w:val="00A8105A"/>
    <w:rsid w:val="00AC0634"/>
    <w:rsid w:val="00B50E9C"/>
    <w:rsid w:val="00B67C0C"/>
    <w:rsid w:val="00B90A35"/>
    <w:rsid w:val="00BB204F"/>
    <w:rsid w:val="00BB784C"/>
    <w:rsid w:val="00BD2AFB"/>
    <w:rsid w:val="00BE51CB"/>
    <w:rsid w:val="00BF677D"/>
    <w:rsid w:val="00CB4EE3"/>
    <w:rsid w:val="00CB5D50"/>
    <w:rsid w:val="00CD0565"/>
    <w:rsid w:val="00CD2DBE"/>
    <w:rsid w:val="00CF3707"/>
    <w:rsid w:val="00D751D4"/>
    <w:rsid w:val="00D94DCE"/>
    <w:rsid w:val="00DA27C8"/>
    <w:rsid w:val="00DB68ED"/>
    <w:rsid w:val="00EB1DEE"/>
    <w:rsid w:val="00F30A5E"/>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751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51D4"/>
    <w:rPr>
      <w:rFonts w:ascii="Segoe UI" w:eastAsia="Calibri" w:hAnsi="Segoe UI" w:cs="Segoe UI"/>
      <w:sz w:val="18"/>
      <w:szCs w:val="18"/>
    </w:rPr>
  </w:style>
  <w:style w:type="paragraph" w:styleId="Header">
    <w:name w:val="header"/>
    <w:basedOn w:val="Normal"/>
    <w:link w:val="HeaderChar"/>
    <w:uiPriority w:val="99"/>
    <w:unhideWhenUsed/>
    <w:rsid w:val="00A8105A"/>
    <w:pPr>
      <w:tabs>
        <w:tab w:val="center" w:pos="4513"/>
        <w:tab w:val="right" w:pos="9026"/>
      </w:tabs>
    </w:pPr>
  </w:style>
  <w:style w:type="character" w:customStyle="1" w:styleId="HeaderChar">
    <w:name w:val="Header Char"/>
    <w:basedOn w:val="DefaultParagraphFont"/>
    <w:link w:val="Header"/>
    <w:uiPriority w:val="99"/>
    <w:rsid w:val="00A8105A"/>
    <w:rPr>
      <w:rFonts w:ascii="Calibri" w:eastAsia="Calibri" w:hAnsi="Calibri" w:cs="Calibri"/>
    </w:rPr>
  </w:style>
  <w:style w:type="paragraph" w:styleId="Footer">
    <w:name w:val="footer"/>
    <w:basedOn w:val="Normal"/>
    <w:link w:val="FooterChar"/>
    <w:uiPriority w:val="99"/>
    <w:unhideWhenUsed/>
    <w:rsid w:val="00A8105A"/>
    <w:pPr>
      <w:tabs>
        <w:tab w:val="center" w:pos="4513"/>
        <w:tab w:val="right" w:pos="9026"/>
      </w:tabs>
    </w:pPr>
  </w:style>
  <w:style w:type="character" w:customStyle="1" w:styleId="FooterChar">
    <w:name w:val="Footer Char"/>
    <w:basedOn w:val="DefaultParagraphFont"/>
    <w:link w:val="Footer"/>
    <w:uiPriority w:val="99"/>
    <w:rsid w:val="00A8105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2CB7B-8F63-4C80-96A8-6DE7C4DF7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12</Pages>
  <Words>2059</Words>
  <Characters>11741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Finola</dc:creator>
  <cp:lastModifiedBy>Lucy Waterhouse</cp:lastModifiedBy>
  <cp:revision>9</cp:revision>
  <cp:lastPrinted>2024-01-05T16:14:00Z</cp:lastPrinted>
  <dcterms:created xsi:type="dcterms:W3CDTF">2024-07-22T12:03:00Z</dcterms:created>
  <dcterms:modified xsi:type="dcterms:W3CDTF">2024-07-22T14:46:00Z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